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ook w:val="0000"/>
      </w:tblPr>
      <w:tblGrid>
        <w:gridCol w:w="9889"/>
      </w:tblGrid>
      <w:tr w:rsidR="00A04F5D" w:rsidTr="00943FDA">
        <w:tc>
          <w:tcPr>
            <w:tcW w:w="9889" w:type="dxa"/>
          </w:tcPr>
          <w:p w:rsidR="00A04F5D" w:rsidRDefault="00A04F5D" w:rsidP="00943FDA">
            <w:pPr>
              <w:widowControl w:val="0"/>
              <w:spacing w:line="216" w:lineRule="auto"/>
              <w:ind w:left="6096"/>
              <w:rPr>
                <w:b/>
                <w:bCs/>
                <w:sz w:val="24"/>
                <w:szCs w:val="24"/>
              </w:rPr>
            </w:pPr>
            <w:r>
              <w:rPr>
                <w:b/>
                <w:bCs/>
                <w:sz w:val="24"/>
                <w:szCs w:val="24"/>
              </w:rPr>
              <w:t>ЗАТВЕРДЖЕНО</w:t>
            </w:r>
          </w:p>
          <w:p w:rsidR="00A04F5D" w:rsidRPr="0002254B" w:rsidRDefault="00421F58" w:rsidP="00943FDA">
            <w:pPr>
              <w:widowControl w:val="0"/>
              <w:spacing w:line="216" w:lineRule="auto"/>
              <w:ind w:left="6096"/>
              <w:rPr>
                <w:b/>
                <w:bCs/>
                <w:sz w:val="24"/>
                <w:szCs w:val="24"/>
                <w:u w:val="single"/>
              </w:rPr>
            </w:pPr>
            <w:r>
              <w:rPr>
                <w:b/>
                <w:bCs/>
                <w:sz w:val="24"/>
                <w:szCs w:val="24"/>
              </w:rPr>
              <w:t xml:space="preserve">Наказ </w:t>
            </w:r>
            <w:r w:rsidR="00403CC8">
              <w:rPr>
                <w:b/>
                <w:bCs/>
                <w:sz w:val="24"/>
                <w:szCs w:val="24"/>
              </w:rPr>
              <w:t>ЗМУ ДМС</w:t>
            </w:r>
            <w:r w:rsidR="0002254B">
              <w:rPr>
                <w:b/>
                <w:bCs/>
                <w:sz w:val="24"/>
                <w:szCs w:val="24"/>
              </w:rPr>
              <w:t xml:space="preserve"> </w:t>
            </w:r>
            <w:r w:rsidR="0002254B">
              <w:rPr>
                <w:b/>
                <w:bCs/>
                <w:sz w:val="24"/>
                <w:szCs w:val="24"/>
              </w:rPr>
              <w:br/>
            </w:r>
            <w:r w:rsidR="0002254B" w:rsidRPr="0002254B">
              <w:rPr>
                <w:b/>
                <w:bCs/>
                <w:sz w:val="24"/>
                <w:szCs w:val="24"/>
                <w:u w:val="single"/>
              </w:rPr>
              <w:t xml:space="preserve">17. 11. </w:t>
            </w:r>
            <w:r w:rsidR="00A04F5D" w:rsidRPr="0002254B">
              <w:rPr>
                <w:b/>
                <w:bCs/>
                <w:sz w:val="24"/>
                <w:szCs w:val="24"/>
                <w:u w:val="single"/>
              </w:rPr>
              <w:t xml:space="preserve"> </w:t>
            </w:r>
            <w:r w:rsidR="00A56F52" w:rsidRPr="0002254B">
              <w:rPr>
                <w:b/>
                <w:bCs/>
                <w:sz w:val="24"/>
                <w:szCs w:val="24"/>
                <w:u w:val="single"/>
              </w:rPr>
              <w:t>2025</w:t>
            </w:r>
            <w:r w:rsidR="0002254B" w:rsidRPr="0002254B">
              <w:rPr>
                <w:b/>
                <w:bCs/>
                <w:sz w:val="24"/>
                <w:szCs w:val="24"/>
                <w:u w:val="single"/>
              </w:rPr>
              <w:t xml:space="preserve"> № 75</w:t>
            </w:r>
          </w:p>
          <w:p w:rsidR="00A04F5D" w:rsidRDefault="00A04F5D" w:rsidP="00943FDA">
            <w:pPr>
              <w:widowControl w:val="0"/>
              <w:spacing w:line="216" w:lineRule="auto"/>
              <w:ind w:left="5670"/>
              <w:jc w:val="both"/>
              <w:rPr>
                <w:bCs/>
                <w:szCs w:val="28"/>
                <w:lang w:eastAsia="ru-RU"/>
              </w:rPr>
            </w:pPr>
          </w:p>
        </w:tc>
      </w:tr>
      <w:tr w:rsidR="00A04F5D" w:rsidTr="00943FDA">
        <w:trPr>
          <w:trHeight w:val="357"/>
        </w:trPr>
        <w:tc>
          <w:tcPr>
            <w:tcW w:w="9889" w:type="dxa"/>
          </w:tcPr>
          <w:p w:rsidR="00A04F5D" w:rsidRDefault="00A04F5D" w:rsidP="00943FDA">
            <w:pPr>
              <w:widowControl w:val="0"/>
              <w:spacing w:line="216" w:lineRule="auto"/>
              <w:ind w:left="5670"/>
              <w:rPr>
                <w:bCs/>
                <w:szCs w:val="28"/>
                <w:lang w:eastAsia="ru-RU"/>
              </w:rPr>
            </w:pPr>
          </w:p>
        </w:tc>
      </w:tr>
    </w:tbl>
    <w:p w:rsidR="00A04F5D" w:rsidRDefault="00A04F5D" w:rsidP="00A04F5D">
      <w:pPr>
        <w:widowControl w:val="0"/>
        <w:ind w:left="2096" w:right="1800"/>
        <w:jc w:val="center"/>
        <w:rPr>
          <w:rFonts w:ascii="Verdana" w:eastAsia="Times New Roman" w:hAnsi="Verdana" w:cs="Verdana"/>
          <w:b/>
          <w:bCs/>
          <w:spacing w:val="2"/>
          <w:sz w:val="16"/>
          <w:szCs w:val="16"/>
          <w:lang w:val="ru-RU" w:eastAsia="ru-RU"/>
        </w:rPr>
      </w:pPr>
    </w:p>
    <w:p w:rsidR="00A04F5D" w:rsidRDefault="00A04F5D" w:rsidP="00A04F5D">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403CC8">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403CC8">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A04F5D" w:rsidRDefault="00A04F5D" w:rsidP="00A04F5D">
      <w:pPr>
        <w:jc w:val="center"/>
        <w:rPr>
          <w:rFonts w:ascii="Verdana" w:eastAsia="Times New Roman" w:hAnsi="Verdana" w:cs="Times New Roman"/>
          <w:b/>
          <w:sz w:val="16"/>
          <w:szCs w:val="16"/>
          <w:lang w:eastAsia="ru-RU"/>
        </w:rPr>
      </w:pPr>
    </w:p>
    <w:p w:rsidR="00A04F5D" w:rsidRPr="00D52273" w:rsidRDefault="00A04F5D" w:rsidP="00A04F5D">
      <w:pPr>
        <w:jc w:val="center"/>
        <w:rPr>
          <w:rFonts w:ascii="Verdana" w:eastAsia="Times New Roman" w:hAnsi="Verdana" w:cs="Times New Roman"/>
          <w:b/>
          <w:caps/>
          <w:sz w:val="24"/>
          <w:szCs w:val="24"/>
          <w:u w:val="single"/>
          <w:lang w:eastAsia="uk-UA"/>
        </w:rPr>
      </w:pPr>
      <w:r w:rsidRPr="00D52273">
        <w:rPr>
          <w:rFonts w:eastAsia="Times New Roman" w:cs="Times New Roman"/>
          <w:b/>
          <w:caps/>
          <w:sz w:val="24"/>
          <w:szCs w:val="24"/>
          <w:u w:val="single"/>
          <w:lang w:eastAsia="uk-UA"/>
        </w:rPr>
        <w:t xml:space="preserve">Оформлення та видача у </w:t>
      </w:r>
      <w:r w:rsidRPr="00D52273">
        <w:rPr>
          <w:b/>
          <w:caps/>
          <w:sz w:val="24"/>
          <w:szCs w:val="24"/>
          <w:u w:val="single"/>
          <w:lang w:eastAsia="uk-UA"/>
        </w:rPr>
        <w:t>зв</w:t>
      </w:r>
      <w:r w:rsidRPr="00D52273">
        <w:rPr>
          <w:b/>
          <w:caps/>
          <w:sz w:val="24"/>
          <w:szCs w:val="24"/>
          <w:u w:val="single"/>
          <w:lang w:val="ru-RU" w:eastAsia="uk-UA"/>
        </w:rPr>
        <w:t>’</w:t>
      </w:r>
      <w:r w:rsidRPr="00D52273">
        <w:rPr>
          <w:b/>
          <w:caps/>
          <w:sz w:val="24"/>
          <w:szCs w:val="24"/>
          <w:u w:val="single"/>
          <w:lang w:eastAsia="uk-UA"/>
        </w:rPr>
        <w:t xml:space="preserve">язку </w:t>
      </w:r>
      <w:r w:rsidRPr="00D52273">
        <w:rPr>
          <w:rFonts w:eastAsia="Times New Roman" w:cs="Times New Roman"/>
          <w:b/>
          <w:caps/>
          <w:sz w:val="24"/>
          <w:szCs w:val="24"/>
          <w:u w:val="single"/>
          <w:lang w:eastAsia="uk-UA"/>
        </w:rPr>
        <w:t xml:space="preserve"> із втратою або викраденням посвідки на тимчасове проживання, її обміну</w:t>
      </w:r>
      <w:r w:rsidR="004F1ABF" w:rsidRPr="00D52273">
        <w:rPr>
          <w:rFonts w:eastAsia="Times New Roman" w:cs="Times New Roman"/>
          <w:b/>
          <w:caps/>
          <w:sz w:val="24"/>
          <w:szCs w:val="24"/>
          <w:u w:val="single"/>
          <w:lang w:eastAsia="uk-UA"/>
        </w:rPr>
        <w:t>(КАРТКА</w:t>
      </w:r>
      <w:r w:rsidRPr="00D52273">
        <w:rPr>
          <w:rFonts w:eastAsia="Times New Roman" w:cs="Times New Roman"/>
          <w:b/>
          <w:caps/>
          <w:sz w:val="24"/>
          <w:szCs w:val="24"/>
          <w:u w:val="single"/>
          <w:lang w:eastAsia="uk-UA"/>
        </w:rPr>
        <w:t xml:space="preserve"> № 14</w:t>
      </w:r>
      <w:r w:rsidR="004F1ABF" w:rsidRPr="00D52273">
        <w:rPr>
          <w:rFonts w:eastAsia="Times New Roman" w:cs="Times New Roman"/>
          <w:b/>
          <w:caps/>
          <w:sz w:val="24"/>
          <w:szCs w:val="24"/>
          <w:u w:val="single"/>
          <w:lang w:eastAsia="uk-UA"/>
        </w:rPr>
        <w:t>)</w:t>
      </w:r>
    </w:p>
    <w:p w:rsidR="00A04F5D" w:rsidRDefault="00A04F5D" w:rsidP="00A04F5D">
      <w:pPr>
        <w:ind w:left="1287"/>
        <w:rPr>
          <w:rFonts w:eastAsia="Times New Roman" w:cs="Times New Roman"/>
          <w:sz w:val="20"/>
          <w:szCs w:val="20"/>
          <w:lang w:eastAsia="ru-RU"/>
        </w:rPr>
      </w:pPr>
      <w:r>
        <w:rPr>
          <w:rFonts w:eastAsia="Times New Roman" w:cs="Times New Roman"/>
          <w:sz w:val="20"/>
          <w:szCs w:val="20"/>
          <w:lang w:eastAsia="ru-RU"/>
        </w:rPr>
        <w:t xml:space="preserve">                                          (назва адміністративної послуги)</w:t>
      </w:r>
    </w:p>
    <w:p w:rsidR="00A04F5D" w:rsidRPr="003520BC" w:rsidRDefault="00946A41" w:rsidP="00946A41">
      <w:pPr>
        <w:rPr>
          <w:rFonts w:eastAsia="Times New Roman" w:cs="Times New Roman"/>
          <w:b/>
          <w:szCs w:val="28"/>
          <w:u w:val="single"/>
          <w:lang w:eastAsia="ru-RU"/>
        </w:rPr>
      </w:pPr>
      <w:r w:rsidRPr="00946A41">
        <w:rPr>
          <w:rFonts w:eastAsia="Times New Roman" w:cs="Times New Roman"/>
          <w:b/>
          <w:szCs w:val="28"/>
          <w:lang w:eastAsia="ru-RU"/>
        </w:rPr>
        <w:t xml:space="preserve">               </w:t>
      </w:r>
      <w:r>
        <w:rPr>
          <w:rFonts w:eastAsia="Times New Roman" w:cs="Times New Roman"/>
          <w:b/>
          <w:szCs w:val="28"/>
          <w:u w:val="single"/>
          <w:lang w:eastAsia="ru-RU"/>
        </w:rPr>
        <w:t xml:space="preserve">Турківський </w:t>
      </w:r>
      <w:r w:rsidR="003520BC" w:rsidRPr="003520BC">
        <w:rPr>
          <w:rFonts w:eastAsia="Times New Roman" w:cs="Times New Roman"/>
          <w:b/>
          <w:szCs w:val="28"/>
          <w:u w:val="single"/>
          <w:lang w:eastAsia="ru-RU"/>
        </w:rPr>
        <w:t xml:space="preserve">відділ Західного міжрегіонального управління ДМС </w:t>
      </w:r>
    </w:p>
    <w:p w:rsidR="00A04F5D" w:rsidRPr="003520BC" w:rsidRDefault="00A04F5D" w:rsidP="00A04F5D">
      <w:pPr>
        <w:ind w:left="1287"/>
        <w:jc w:val="center"/>
        <w:rPr>
          <w:rFonts w:eastAsia="Times New Roman" w:cs="Times New Roman"/>
          <w:sz w:val="16"/>
          <w:szCs w:val="16"/>
          <w:lang w:eastAsia="ru-RU"/>
        </w:rPr>
      </w:pPr>
      <w:r w:rsidRPr="003520BC">
        <w:rPr>
          <w:rFonts w:eastAsia="Times New Roman" w:cs="Times New Roman"/>
          <w:sz w:val="16"/>
          <w:szCs w:val="16"/>
          <w:lang w:eastAsia="ru-RU"/>
        </w:rPr>
        <w:t>(найменування суб’єкта надання адміністративної послуги)</w:t>
      </w:r>
    </w:p>
    <w:p w:rsidR="00A04F5D" w:rsidRPr="00AA5B0D" w:rsidRDefault="00A04F5D" w:rsidP="00A04F5D">
      <w:pPr>
        <w:rPr>
          <w:rFonts w:ascii="Verdana" w:eastAsia="Times New Roman" w:hAnsi="Verdana" w:cs="Times New Roman"/>
          <w:sz w:val="16"/>
          <w:szCs w:val="16"/>
          <w:lang w:eastAsia="ru-RU"/>
        </w:rPr>
      </w:pPr>
    </w:p>
    <w:p w:rsidR="00A04F5D" w:rsidRDefault="00A04F5D" w:rsidP="00A04F5D">
      <w:pPr>
        <w:jc w:val="center"/>
        <w:rPr>
          <w:rFonts w:ascii="Verdana" w:eastAsia="Times New Roman" w:hAnsi="Verdana" w:cs="Times New Roman"/>
          <w:b/>
          <w:sz w:val="16"/>
          <w:szCs w:val="16"/>
          <w:lang w:eastAsia="ru-RU"/>
        </w:rPr>
      </w:pPr>
    </w:p>
    <w:tbl>
      <w:tblPr>
        <w:tblW w:w="10348" w:type="dxa"/>
        <w:tblInd w:w="-459" w:type="dxa"/>
        <w:tblLook w:val="01E0"/>
      </w:tblPr>
      <w:tblGrid>
        <w:gridCol w:w="542"/>
        <w:gridCol w:w="3930"/>
        <w:gridCol w:w="2245"/>
        <w:gridCol w:w="1827"/>
        <w:gridCol w:w="1804"/>
      </w:tblGrid>
      <w:tr w:rsidR="00A04F5D" w:rsidTr="00A04F5D">
        <w:trPr>
          <w:trHeight w:val="792"/>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04F5D" w:rsidRDefault="00A04F5D" w:rsidP="00943FDA">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highlight w:val="red"/>
                <w:lang w:eastAsia="ru-RU"/>
              </w:rPr>
            </w:pPr>
            <w:r w:rsidRPr="006E2CDE">
              <w:rPr>
                <w:rFonts w:eastAsia="Times New Roman" w:cs="Times New Roman"/>
                <w:b/>
                <w:sz w:val="20"/>
                <w:szCs w:val="20"/>
                <w:lang w:eastAsia="ru-RU"/>
              </w:rPr>
              <w:t>1.</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Працівник територіального органу/територіального підрозділу ДМС, державного підприємства, що належить до сфери управління ДМС, центру надання адміністративних послуг (далі - уповноважений суб’єкт) під час приймання документів від іноземця або особи без громадянства перевіряє повноту поданих іноземцем або особою без громадянства докум</w:t>
            </w:r>
            <w:r w:rsidR="00E65E2B">
              <w:rPr>
                <w:rFonts w:eastAsia="Times New Roman" w:cs="Times New Roman"/>
                <w:sz w:val="20"/>
                <w:szCs w:val="20"/>
                <w:lang w:eastAsia="ru-RU"/>
              </w:rPr>
              <w:t xml:space="preserve">ентів, зазначених у пунктах </w:t>
            </w:r>
            <w:r w:rsidRPr="00A56F52">
              <w:rPr>
                <w:rFonts w:eastAsia="Times New Roman" w:cs="Times New Roman"/>
                <w:sz w:val="20"/>
                <w:szCs w:val="20"/>
                <w:lang w:eastAsia="ru-RU"/>
              </w:rPr>
              <w:t xml:space="preserve">33 і 39 Порядку оформлення, видачі, обміну, відкликання, пересилання, вилучення, повернення державі, визнання недійсною та знищення посвідки на тимчасове проживання, затвердженого постановою Кабінету Міністрів України від 25 квітня 2018 року № 322 </w:t>
            </w:r>
            <w:r w:rsidR="008E7A11">
              <w:rPr>
                <w:rFonts w:eastAsia="Times New Roman" w:cs="Times New Roman"/>
                <w:sz w:val="20"/>
                <w:szCs w:val="20"/>
                <w:lang w:eastAsia="ru-RU"/>
              </w:rPr>
              <w:br/>
            </w:r>
            <w:r w:rsidRPr="00A56F52">
              <w:rPr>
                <w:rFonts w:eastAsia="Times New Roman" w:cs="Times New Roman"/>
                <w:sz w:val="20"/>
                <w:szCs w:val="20"/>
                <w:lang w:eastAsia="ru-RU"/>
              </w:rPr>
              <w:t>(далі – Порядок), відповідність їх оформлення вимогам законодавства, своєчасність їх подання, наявність підстав для оформлення та видачі посвідки</w:t>
            </w:r>
            <w:r w:rsidR="00421F58">
              <w:rPr>
                <w:rFonts w:eastAsia="Times New Roman" w:cs="Times New Roman"/>
                <w:sz w:val="20"/>
                <w:szCs w:val="20"/>
                <w:lang w:eastAsia="ru-RU"/>
              </w:rPr>
              <w:t xml:space="preserve"> на тимчасове проживання</w:t>
            </w:r>
            <w:r w:rsidRPr="00A56F52">
              <w:rPr>
                <w:rFonts w:eastAsia="Times New Roman" w:cs="Times New Roman"/>
                <w:sz w:val="20"/>
                <w:szCs w:val="20"/>
                <w:lang w:eastAsia="ru-RU"/>
              </w:rPr>
              <w:t>,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 іноземця або особи без громадянства в Україні,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A04F5D" w:rsidRPr="009F0C1E"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або у разі порушення іноземцем або</w:t>
            </w:r>
            <w:r w:rsidR="00E65E2B">
              <w:rPr>
                <w:rFonts w:eastAsia="Times New Roman" w:cs="Times New Roman"/>
                <w:sz w:val="20"/>
                <w:szCs w:val="20"/>
                <w:lang w:eastAsia="ru-RU"/>
              </w:rPr>
              <w:t xml:space="preserve"> особою без громадянства строку, визначеного пунктом </w:t>
            </w:r>
            <w:r w:rsidRPr="00A56F52">
              <w:rPr>
                <w:rFonts w:eastAsia="Times New Roman" w:cs="Times New Roman"/>
                <w:sz w:val="20"/>
                <w:szCs w:val="20"/>
                <w:lang w:eastAsia="ru-RU"/>
              </w:rPr>
              <w:t xml:space="preserve">19 Порядку, працівник територіального органу/територіального підрозділу ДМС, уповноваженого суб’єкта приймає рішення про залишення заяви-анкети без руху та негайно (за можливості) вручає під розписку іноземцю або особі без </w:t>
            </w:r>
            <w:r w:rsidRPr="00A56F52">
              <w:rPr>
                <w:rFonts w:eastAsia="Times New Roman" w:cs="Times New Roman"/>
                <w:sz w:val="20"/>
                <w:szCs w:val="20"/>
                <w:lang w:eastAsia="ru-RU"/>
              </w:rPr>
              <w:lastRenderedPageBreak/>
              <w:t xml:space="preserve">громадянства, або законному представнику повідомлення про залишення заяви-анкети про оформлення посвідки </w:t>
            </w:r>
            <w:r w:rsidR="00421F58" w:rsidRPr="00421F58">
              <w:rPr>
                <w:rFonts w:eastAsia="Times New Roman" w:cs="Times New Roman"/>
                <w:sz w:val="20"/>
                <w:szCs w:val="20"/>
                <w:lang w:eastAsia="ru-RU"/>
              </w:rPr>
              <w:t xml:space="preserve">на тимчасове проживання </w:t>
            </w:r>
            <w:r w:rsidRPr="00A56F52">
              <w:rPr>
                <w:rFonts w:eastAsia="Times New Roman" w:cs="Times New Roman"/>
                <w:sz w:val="20"/>
                <w:szCs w:val="20"/>
                <w:lang w:eastAsia="ru-RU"/>
              </w:rPr>
              <w:t>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адміністративних послуг, </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w:t>
            </w:r>
            <w:r w:rsidR="00421F58">
              <w:rPr>
                <w:rFonts w:eastAsia="Times New Roman" w:cs="Times New Roman"/>
                <w:sz w:val="20"/>
                <w:szCs w:val="20"/>
                <w:lang w:eastAsia="ru-RU"/>
              </w:rPr>
              <w:t>е підприємство</w:t>
            </w:r>
            <w:r>
              <w:rPr>
                <w:rFonts w:eastAsia="Times New Roman" w:cs="Times New Roman"/>
                <w:sz w:val="20"/>
                <w:szCs w:val="20"/>
                <w:lang w:eastAsia="ru-RU"/>
              </w:rPr>
              <w:t xml:space="preserve">, що належить до сфери управління ДМС </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Pr>
                <w:sz w:val="20"/>
                <w:szCs w:val="20"/>
              </w:rPr>
              <w:t xml:space="preserve"> </w:t>
            </w:r>
            <w:r w:rsidR="00393211">
              <w:rPr>
                <w:sz w:val="20"/>
                <w:szCs w:val="20"/>
              </w:rPr>
              <w:t xml:space="preserve">документів </w:t>
            </w:r>
            <w:r>
              <w:rPr>
                <w:rFonts w:eastAsia="Times New Roman" w:cs="Times New Roman"/>
                <w:sz w:val="20"/>
                <w:szCs w:val="20"/>
                <w:lang w:eastAsia="ru-RU"/>
              </w:rPr>
              <w:t>у день звернення</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2.</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rsidR="00A04F5D" w:rsidRPr="006E2CDE"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До заяви-анкети вноситься інформація про номер контактного телефону заявника та адресу особистої електронної пошти.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9F0C1E">
              <w:rPr>
                <w:rFonts w:eastAsia="Times New Roman" w:cs="Times New Roman"/>
                <w:sz w:val="20"/>
                <w:szCs w:val="20"/>
                <w:lang w:eastAsia="ru-RU"/>
              </w:rPr>
              <w:t xml:space="preserve"> </w:t>
            </w:r>
            <w:r w:rsidR="00A04F5D">
              <w:rPr>
                <w:rFonts w:eastAsia="Times New Roman" w:cs="Times New Roman"/>
                <w:sz w:val="20"/>
                <w:szCs w:val="20"/>
                <w:lang w:eastAsia="ru-RU"/>
              </w:rPr>
              <w:t>орган ДМС, територіальний підрозділ ДМС,</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421F58"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04F5D">
              <w:rPr>
                <w:rFonts w:eastAsia="Times New Roman" w:cs="Times New Roman"/>
                <w:sz w:val="20"/>
                <w:szCs w:val="20"/>
                <w:lang w:eastAsia="ru-RU"/>
              </w:rPr>
              <w:t xml:space="preserve">, що належить до сфери управління ДМС </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Pr="006E2CDE" w:rsidRDefault="00A04F5D" w:rsidP="00943FDA">
            <w:pPr>
              <w:ind w:left="34" w:hanging="3"/>
              <w:jc w:val="center"/>
              <w:rPr>
                <w:rFonts w:eastAsia="Times New Roman" w:cs="Times New Roman"/>
                <w:sz w:val="20"/>
                <w:szCs w:val="20"/>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3.</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 xml:space="preserve">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w:t>
            </w:r>
            <w:r w:rsidR="00421F58" w:rsidRPr="00421F58">
              <w:rPr>
                <w:rFonts w:eastAsia="Times New Roman" w:cs="Times New Roman"/>
                <w:sz w:val="20"/>
                <w:szCs w:val="20"/>
                <w:lang w:eastAsia="ru-RU"/>
              </w:rPr>
              <w:t xml:space="preserve">на тимчасове проживання </w:t>
            </w:r>
            <w:r w:rsidRPr="00A56F52">
              <w:rPr>
                <w:rFonts w:eastAsia="Times New Roman" w:cs="Times New Roman"/>
                <w:sz w:val="20"/>
                <w:szCs w:val="20"/>
                <w:lang w:eastAsia="ru-RU"/>
              </w:rPr>
              <w:t>інформації, зокрема про місце проживання, іноземець або особа без громадянства може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проведення перевірки йому буде повідомлено за номером контактного телефону та адресою електронної пошти.</w:t>
            </w:r>
          </w:p>
          <w:p w:rsidR="00A04F5D" w:rsidRPr="009F0C1E"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04F5D">
              <w:rPr>
                <w:rFonts w:eastAsia="Times New Roman" w:cs="Times New Roman"/>
                <w:sz w:val="20"/>
                <w:szCs w:val="20"/>
                <w:lang w:eastAsia="ru-RU"/>
              </w:rPr>
              <w:t xml:space="preserve">,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04F5D" w:rsidTr="00A04F5D">
        <w:trPr>
          <w:trHeight w:val="158"/>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4.</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04F5D" w:rsidRPr="009F0C1E" w:rsidRDefault="00A56F52" w:rsidP="00DB6180">
            <w:pPr>
              <w:ind w:firstLine="321"/>
              <w:jc w:val="both"/>
              <w:rPr>
                <w:rFonts w:eastAsia="Times New Roman" w:cs="Times New Roman"/>
                <w:sz w:val="20"/>
                <w:szCs w:val="20"/>
                <w:lang w:eastAsia="ru-RU"/>
              </w:rPr>
            </w:pPr>
            <w:r w:rsidRPr="00A56F52">
              <w:rPr>
                <w:rFonts w:eastAsia="Times New Roman" w:cs="Times New Roman"/>
                <w:sz w:val="20"/>
                <w:szCs w:val="20"/>
                <w:lang w:eastAsia="ru-RU"/>
              </w:rPr>
              <w:t xml:space="preserve">Після перевірки заяви-анкети іноземець або особа без громадянства власним підписом підтверджують правильність внесених до неї відомостей про особу. Якщо іноземець або особа без громадянства через стійкі фізичні, психічні, інтелектуальні або сенсорні порушення не можуть підтвердити </w:t>
            </w:r>
            <w:r w:rsidRPr="00A56F52">
              <w:rPr>
                <w:rFonts w:eastAsia="Times New Roman" w:cs="Times New Roman"/>
                <w:sz w:val="20"/>
                <w:szCs w:val="20"/>
                <w:lang w:eastAsia="ru-RU"/>
              </w:rPr>
              <w:lastRenderedPageBreak/>
              <w:t>власним підписом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державного підприємства,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A04F5D">
              <w:rPr>
                <w:rFonts w:eastAsia="Times New Roman" w:cs="Times New Roman"/>
                <w:sz w:val="20"/>
                <w:szCs w:val="20"/>
                <w:lang w:eastAsia="ru-RU"/>
              </w:rPr>
              <w:t xml:space="preserve"> орган ДМС, територіальний підрозділ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w:t>
            </w:r>
            <w:r w:rsidR="00421F58">
              <w:rPr>
                <w:rFonts w:eastAsia="Times New Roman" w:cs="Times New Roman"/>
                <w:sz w:val="20"/>
                <w:szCs w:val="20"/>
                <w:lang w:eastAsia="ru-RU"/>
              </w:rPr>
              <w:t>не</w:t>
            </w:r>
            <w:r>
              <w:rPr>
                <w:rFonts w:eastAsia="Times New Roman" w:cs="Times New Roman"/>
                <w:sz w:val="20"/>
                <w:szCs w:val="20"/>
                <w:lang w:eastAsia="ru-RU"/>
              </w:rPr>
              <w:t xml:space="preserve"> </w:t>
            </w:r>
            <w:r>
              <w:rPr>
                <w:rFonts w:eastAsia="Times New Roman" w:cs="Times New Roman"/>
                <w:sz w:val="20"/>
                <w:szCs w:val="20"/>
                <w:lang w:eastAsia="ru-RU"/>
              </w:rPr>
              <w:lastRenderedPageBreak/>
              <w:t>підприємств</w:t>
            </w:r>
            <w:r w:rsidR="00421F58">
              <w:rPr>
                <w:rFonts w:eastAsia="Times New Roman" w:cs="Times New Roman"/>
                <w:sz w:val="20"/>
                <w:szCs w:val="20"/>
                <w:lang w:eastAsia="ru-RU"/>
              </w:rPr>
              <w:t>о</w:t>
            </w:r>
            <w:r>
              <w:rPr>
                <w:rFonts w:eastAsia="Times New Roman" w:cs="Times New Roman"/>
                <w:sz w:val="20"/>
                <w:szCs w:val="20"/>
                <w:lang w:eastAsia="ru-RU"/>
              </w:rPr>
              <w:t xml:space="preserve">,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Під час прийому документів у день звернення</w:t>
            </w:r>
          </w:p>
        </w:tc>
      </w:tr>
      <w:tr w:rsidR="00A04F5D" w:rsidTr="00A04F5D">
        <w:trPr>
          <w:trHeight w:val="725"/>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5.</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Default="00A56F52" w:rsidP="00943FDA">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p w:rsidR="00A04F5D" w:rsidRDefault="00A04F5D" w:rsidP="00A56F52">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Pr="00FF1AE1"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w:t>
            </w:r>
            <w:r w:rsidR="009F0C1E">
              <w:rPr>
                <w:rFonts w:eastAsia="Times New Roman" w:cs="Times New Roman"/>
                <w:sz w:val="20"/>
                <w:szCs w:val="20"/>
                <w:lang w:eastAsia="ru-RU"/>
              </w:rPr>
              <w:t xml:space="preserve"> </w:t>
            </w:r>
            <w:r w:rsidR="00A04F5D">
              <w:rPr>
                <w:rFonts w:eastAsia="Times New Roman" w:cs="Times New Roman"/>
                <w:sz w:val="20"/>
                <w:szCs w:val="20"/>
                <w:lang w:eastAsia="ru-RU"/>
              </w:rPr>
              <w:t>ДМС, територіальний підрозділ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A04F5D">
              <w:rPr>
                <w:rFonts w:eastAsia="Times New Roman" w:cs="Times New Roman"/>
                <w:sz w:val="20"/>
                <w:szCs w:val="20"/>
                <w:lang w:eastAsia="ru-RU"/>
              </w:rPr>
              <w:t xml:space="preserve"> підприємств</w:t>
            </w:r>
            <w:r>
              <w:rPr>
                <w:rFonts w:eastAsia="Times New Roman" w:cs="Times New Roman"/>
                <w:sz w:val="20"/>
                <w:szCs w:val="20"/>
                <w:lang w:eastAsia="ru-RU"/>
              </w:rPr>
              <w:t>о</w:t>
            </w:r>
            <w:r w:rsidR="00A04F5D">
              <w:rPr>
                <w:rFonts w:eastAsia="Times New Roman" w:cs="Times New Roman"/>
                <w:sz w:val="20"/>
                <w:szCs w:val="20"/>
                <w:lang w:eastAsia="ru-RU"/>
              </w:rPr>
              <w:t xml:space="preserve">, що належить до сфери управління ДМС </w:t>
            </w:r>
          </w:p>
          <w:p w:rsidR="00A04F5D" w:rsidRPr="00FF1AE1"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6.</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іноземцем або особою без громадянства.</w:t>
            </w:r>
          </w:p>
          <w:p w:rsidR="009F0C1E"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Після цього працівник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 строки її розгляду та спосіб отримання рішення, прийнятого за результатами її розгляду.</w:t>
            </w:r>
          </w:p>
          <w:p w:rsidR="009F0C1E" w:rsidRDefault="009F0C1E" w:rsidP="00943FDA">
            <w:pPr>
              <w:ind w:firstLine="321"/>
              <w:jc w:val="both"/>
              <w:rPr>
                <w:rFonts w:eastAsia="Times New Roman" w:cs="Times New Roman"/>
                <w:sz w:val="20"/>
                <w:szCs w:val="20"/>
                <w:lang w:eastAsia="ru-RU"/>
              </w:rPr>
            </w:pPr>
          </w:p>
          <w:p w:rsidR="00A04F5D" w:rsidRDefault="00A04F5D" w:rsidP="009F0C1E">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Pr="009F0C1E" w:rsidRDefault="00A04F5D" w:rsidP="009F0C1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04F5D">
              <w:rPr>
                <w:rFonts w:eastAsia="Times New Roman" w:cs="Times New Roman"/>
                <w:sz w:val="20"/>
                <w:szCs w:val="20"/>
                <w:lang w:eastAsia="ru-RU"/>
              </w:rPr>
              <w:t xml:space="preserve">, що належить до сфери управління ДМС </w:t>
            </w:r>
          </w:p>
          <w:p w:rsidR="00A04F5D" w:rsidRPr="009F0C1E" w:rsidRDefault="00A04F5D" w:rsidP="009F0C1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highlight w:val="red"/>
                <w:lang w:eastAsia="ru-RU"/>
              </w:rPr>
            </w:pPr>
            <w:r w:rsidRPr="006E2CDE">
              <w:rPr>
                <w:rFonts w:eastAsia="Times New Roman" w:cs="Times New Roman"/>
                <w:b/>
                <w:sz w:val="20"/>
                <w:szCs w:val="20"/>
                <w:lang w:eastAsia="ru-RU"/>
              </w:rPr>
              <w:t>7.</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прийняв документи від іноземця або особи без громадянства.</w:t>
            </w:r>
          </w:p>
          <w:p w:rsidR="00A04F5D" w:rsidRDefault="00A56F52" w:rsidP="00A56F52">
            <w:pPr>
              <w:ind w:firstLine="321"/>
              <w:jc w:val="both"/>
              <w:rPr>
                <w:rFonts w:eastAsia="Times New Roman" w:cs="Times New Roman"/>
                <w:sz w:val="20"/>
                <w:szCs w:val="20"/>
                <w:lang w:eastAsia="ru-RU"/>
              </w:rPr>
            </w:pPr>
            <w:r w:rsidRPr="00E65E2B">
              <w:rPr>
                <w:rFonts w:eastAsia="Times New Roman" w:cs="Times New Roman"/>
                <w:sz w:val="20"/>
                <w:szCs w:val="20"/>
                <w:lang w:eastAsia="ru-RU"/>
              </w:rPr>
              <w:t>Передача прийнятих уповноваженим суб’єктом оригіналів документів після прийняття заяви-анкети територіальному органу/територіальному підрозділу ДМС, який обслуговує відповідний уповноважений суб’єкт</w:t>
            </w:r>
            <w:r w:rsidRPr="00A56F52">
              <w:rPr>
                <w:rFonts w:eastAsia="Times New Roman" w:cs="Times New Roman"/>
                <w:sz w:val="20"/>
                <w:szCs w:val="20"/>
                <w:lang w:eastAsia="ru-RU"/>
              </w:rPr>
              <w:t>.</w:t>
            </w:r>
          </w:p>
          <w:p w:rsidR="00946A41" w:rsidRDefault="00946A41" w:rsidP="00A56F52">
            <w:pPr>
              <w:ind w:firstLine="321"/>
              <w:jc w:val="both"/>
              <w:rPr>
                <w:rFonts w:eastAsia="Times New Roman" w:cs="Times New Roman"/>
                <w:sz w:val="20"/>
                <w:szCs w:val="20"/>
                <w:lang w:eastAsia="ru-RU"/>
              </w:rPr>
            </w:pPr>
          </w:p>
          <w:p w:rsidR="00946A41" w:rsidRDefault="00946A41" w:rsidP="00A56F52">
            <w:pPr>
              <w:ind w:firstLine="321"/>
              <w:jc w:val="both"/>
              <w:rPr>
                <w:rFonts w:eastAsia="Times New Roman" w:cs="Times New Roman"/>
                <w:sz w:val="20"/>
                <w:szCs w:val="20"/>
                <w:lang w:eastAsia="ru-RU"/>
              </w:rPr>
            </w:pPr>
          </w:p>
          <w:p w:rsidR="00946A41" w:rsidRDefault="00946A41" w:rsidP="00A56F52">
            <w:pPr>
              <w:ind w:firstLine="321"/>
              <w:jc w:val="both"/>
              <w:rPr>
                <w:rFonts w:eastAsia="Times New Roman" w:cs="Times New Roman"/>
                <w:sz w:val="20"/>
                <w:szCs w:val="20"/>
                <w:lang w:eastAsia="ru-RU"/>
              </w:rPr>
            </w:pPr>
          </w:p>
          <w:p w:rsidR="00946A41" w:rsidRDefault="00946A41" w:rsidP="00A56F52">
            <w:pPr>
              <w:ind w:firstLine="321"/>
              <w:jc w:val="both"/>
              <w:rPr>
                <w:rFonts w:eastAsia="Times New Roman" w:cs="Times New Roman"/>
                <w:sz w:val="20"/>
                <w:szCs w:val="20"/>
                <w:lang w:eastAsia="ru-RU"/>
              </w:rPr>
            </w:pPr>
          </w:p>
          <w:p w:rsidR="00946A41" w:rsidRDefault="00946A41" w:rsidP="00A56F52">
            <w:pPr>
              <w:ind w:firstLine="321"/>
              <w:jc w:val="both"/>
              <w:rPr>
                <w:rFonts w:eastAsia="Times New Roman" w:cs="Times New Roman"/>
                <w:sz w:val="20"/>
                <w:szCs w:val="20"/>
                <w:lang w:eastAsia="ru-RU"/>
              </w:rPr>
            </w:pPr>
          </w:p>
          <w:p w:rsidR="00946A41" w:rsidRDefault="00946A41" w:rsidP="00A56F52">
            <w:pPr>
              <w:ind w:firstLine="321"/>
              <w:jc w:val="both"/>
              <w:rPr>
                <w:rFonts w:eastAsia="Times New Roman" w:cs="Times New Roman"/>
                <w:sz w:val="20"/>
                <w:szCs w:val="20"/>
                <w:lang w:eastAsia="ru-RU"/>
              </w:rPr>
            </w:pPr>
          </w:p>
          <w:p w:rsidR="00F70045" w:rsidRPr="009F0C1E" w:rsidRDefault="00F70045" w:rsidP="00A56F52">
            <w:pPr>
              <w:ind w:firstLine="321"/>
              <w:jc w:val="both"/>
              <w:rPr>
                <w:rFonts w:eastAsia="Times New Roman" w:cs="Times New Roman"/>
                <w:sz w:val="20"/>
                <w:szCs w:val="20"/>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центру надання адміністративних послуг,</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rPr>
                <w:rFonts w:ascii="Verdana" w:eastAsia="Times New Roman" w:hAnsi="Verdana" w:cs="Times New Roman"/>
                <w:sz w:val="16"/>
                <w:szCs w:val="16"/>
                <w:lang w:eastAsia="ru-RU"/>
              </w:rPr>
            </w:pPr>
          </w:p>
          <w:p w:rsidR="00A04F5D" w:rsidRDefault="00A04F5D" w:rsidP="00943FDA">
            <w:pPr>
              <w:ind w:left="34" w:firstLine="284"/>
              <w:jc w:val="center"/>
              <w:rPr>
                <w:rFonts w:ascii="Verdana" w:eastAsia="Times New Roman" w:hAnsi="Verdana" w:cs="Times New Roman"/>
                <w:sz w:val="16"/>
                <w:szCs w:val="16"/>
                <w:lang w:eastAsia="ru-RU"/>
              </w:rPr>
            </w:pPr>
          </w:p>
          <w:p w:rsidR="00A04F5D" w:rsidRDefault="00A04F5D" w:rsidP="00943FDA">
            <w:pPr>
              <w:ind w:left="34" w:firstLine="284"/>
              <w:jc w:val="center"/>
              <w:rPr>
                <w:rFonts w:ascii="Verdana" w:eastAsia="Times New Roman" w:hAnsi="Verdana" w:cs="Times New Roman"/>
                <w:sz w:val="16"/>
                <w:szCs w:val="16"/>
                <w:lang w:eastAsia="ru-RU"/>
              </w:rPr>
            </w:pPr>
          </w:p>
          <w:p w:rsidR="00A04F5D" w:rsidRDefault="00A04F5D" w:rsidP="00943FDA">
            <w:pPr>
              <w:ind w:left="34" w:firstLine="284"/>
              <w:jc w:val="center"/>
              <w:rPr>
                <w:rFonts w:ascii="Verdana" w:eastAsia="Times New Roman" w:hAnsi="Verdana" w:cs="Times New Roman"/>
                <w:sz w:val="16"/>
                <w:szCs w:val="16"/>
                <w:lang w:eastAsia="ru-RU"/>
              </w:rPr>
            </w:pPr>
          </w:p>
          <w:p w:rsidR="00A04F5D" w:rsidRDefault="00A04F5D" w:rsidP="00943FDA">
            <w:pPr>
              <w:ind w:left="34" w:firstLine="28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04F5D">
              <w:rPr>
                <w:rFonts w:eastAsia="Times New Roman" w:cs="Times New Roman"/>
                <w:sz w:val="20"/>
                <w:szCs w:val="20"/>
                <w:lang w:eastAsia="ru-RU"/>
              </w:rPr>
              <w:t xml:space="preserve">,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ind w:left="34" w:hanging="3"/>
              <w:jc w:val="center"/>
              <w:rPr>
                <w:rFonts w:eastAsia="Times New Roman" w:cs="Times New Roman"/>
                <w:sz w:val="20"/>
                <w:szCs w:val="20"/>
                <w:lang w:eastAsia="ru-RU"/>
              </w:rPr>
            </w:pPr>
          </w:p>
          <w:p w:rsidR="00A04F5D" w:rsidRDefault="00A04F5D" w:rsidP="00943FDA">
            <w:pP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прийняття заяви-анкети</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8.</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Default="00A56F52" w:rsidP="00943FDA">
            <w:pPr>
              <w:ind w:firstLine="321"/>
              <w:jc w:val="both"/>
              <w:rPr>
                <w:rFonts w:eastAsia="Times New Roman" w:cs="Times New Roman"/>
                <w:sz w:val="20"/>
                <w:szCs w:val="20"/>
                <w:lang w:eastAsia="ru-RU"/>
              </w:rPr>
            </w:pPr>
            <w:r w:rsidRPr="00A56F52">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r w:rsidR="00421F58" w:rsidRPr="00421F58">
              <w:rPr>
                <w:rFonts w:eastAsia="Times New Roman" w:cs="Times New Roman"/>
                <w:sz w:val="20"/>
                <w:szCs w:val="20"/>
                <w:lang w:eastAsia="ru-RU"/>
              </w:rPr>
              <w:t xml:space="preserve"> на тимчасове проживання</w:t>
            </w:r>
            <w:r w:rsidRPr="00A56F52">
              <w:rPr>
                <w:rFonts w:eastAsia="Times New Roman" w:cs="Times New Roman"/>
                <w:sz w:val="20"/>
                <w:szCs w:val="20"/>
                <w:lang w:eastAsia="ru-RU"/>
              </w:rPr>
              <w:t>.</w:t>
            </w:r>
          </w:p>
          <w:p w:rsidR="00A04F5D" w:rsidRDefault="00A04F5D" w:rsidP="00943FDA">
            <w:pPr>
              <w:ind w:firstLine="321"/>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Pr="008E7600" w:rsidRDefault="00A04F5D" w:rsidP="008E7600">
            <w:pPr>
              <w:ind w:left="34"/>
              <w:jc w:val="center"/>
              <w:rPr>
                <w:rFonts w:eastAsia="Times New Roman" w:cs="Times New Roman"/>
                <w:sz w:val="20"/>
                <w:szCs w:val="20"/>
                <w:lang w:eastAsia="ru-RU"/>
              </w:rPr>
            </w:pPr>
            <w:r>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421F58">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заяви-анкети, але не пізніше наступного робочого дня</w:t>
            </w: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tc>
      </w:tr>
      <w:tr w:rsidR="00A04F5D" w:rsidTr="00A04F5D">
        <w:trPr>
          <w:trHeight w:val="725"/>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9.</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уповноваженим суб’єктом, перевіряє повноту поданих іноземцем або особою без громадянства докум</w:t>
            </w:r>
            <w:r w:rsidR="00E65E2B">
              <w:rPr>
                <w:rFonts w:eastAsia="Times New Roman" w:cs="Times New Roman"/>
                <w:sz w:val="20"/>
                <w:szCs w:val="20"/>
                <w:lang w:eastAsia="ru-RU"/>
              </w:rPr>
              <w:t xml:space="preserve">ентів, зазначених у пунктах </w:t>
            </w:r>
            <w:r w:rsidRPr="00A56F52">
              <w:rPr>
                <w:rFonts w:eastAsia="Times New Roman" w:cs="Times New Roman"/>
                <w:sz w:val="20"/>
                <w:szCs w:val="20"/>
                <w:lang w:eastAsia="ru-RU"/>
              </w:rPr>
              <w:t>33 і 39 Порядку, відповідність їх оформлення вимогам законодавства.</w:t>
            </w:r>
          </w:p>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залишення заяви-анкети без руху.</w:t>
            </w:r>
          </w:p>
          <w:p w:rsidR="00A04F5D"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прийняття рішення про залишення заяви-анкети, прийнятої уповноваженим суб’єктом, без руху територіальний орган/територіальний підрозділ ДМС не пізніше наступного робочого дня надсилає уповноваженому суб’єкту письмове повідомлення про залишення заяви-анкети без руху із зазначенням виявлених недоліків з посиланням на порушені вимоги законодавства з метою його подальшого вручення іноземцеві або особі без громадянства.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територіального органу ДМС, територіального підрозділу ДМС </w:t>
            </w: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eastAsia="Times New Roman" w:cs="Times New Roman"/>
                <w:sz w:val="20"/>
                <w:szCs w:val="20"/>
                <w:lang w:eastAsia="ru-RU"/>
              </w:rPr>
            </w:pPr>
          </w:p>
          <w:p w:rsidR="00A04F5D" w:rsidRDefault="00A04F5D" w:rsidP="00943FDA">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 </w:t>
            </w: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eastAsia="Times New Roman" w:cs="Times New Roman"/>
                <w:sz w:val="20"/>
                <w:szCs w:val="20"/>
                <w:lang w:eastAsia="ru-RU"/>
              </w:rPr>
            </w:pPr>
          </w:p>
          <w:p w:rsidR="00A04F5D" w:rsidRDefault="00A04F5D" w:rsidP="00943FDA">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Не пізніше наступного дня після надходження для розгляду документів, прийнятих уповноваженим суб’єктом </w:t>
            </w: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Pr="00F555C9" w:rsidRDefault="00A04F5D" w:rsidP="00943FDA">
            <w:pPr>
              <w:jc w:val="center"/>
              <w:rPr>
                <w:rFonts w:eastAsia="Times New Roman" w:cs="Times New Roman"/>
                <w:sz w:val="20"/>
                <w:szCs w:val="20"/>
                <w:lang w:val="ru-RU" w:eastAsia="ru-RU"/>
              </w:rPr>
            </w:pPr>
          </w:p>
          <w:p w:rsidR="00A04F5D" w:rsidRPr="00F555C9" w:rsidRDefault="00A04F5D" w:rsidP="00943FDA">
            <w:pPr>
              <w:jc w:val="center"/>
              <w:rPr>
                <w:rFonts w:eastAsia="Times New Roman" w:cs="Times New Roman"/>
                <w:sz w:val="20"/>
                <w:szCs w:val="20"/>
                <w:lang w:val="ru-RU" w:eastAsia="ru-RU"/>
              </w:rPr>
            </w:pPr>
          </w:p>
          <w:p w:rsidR="00A04F5D" w:rsidRDefault="00A04F5D" w:rsidP="00943FDA">
            <w:pPr>
              <w:jc w:val="center"/>
              <w:rPr>
                <w:rFonts w:ascii="Verdana" w:eastAsia="Times New Roman" w:hAnsi="Verdana" w:cs="Times New Roman"/>
                <w:sz w:val="16"/>
                <w:szCs w:val="16"/>
                <w:lang w:eastAsia="ru-RU"/>
              </w:rPr>
            </w:pP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10.</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w:t>
            </w:r>
            <w:r w:rsidR="00421F58" w:rsidRPr="00421F58">
              <w:rPr>
                <w:rFonts w:eastAsia="Times New Roman" w:cs="Times New Roman"/>
                <w:sz w:val="20"/>
                <w:szCs w:val="20"/>
                <w:lang w:eastAsia="ru-RU"/>
              </w:rPr>
              <w:t xml:space="preserve"> на тимчасове проживання</w:t>
            </w:r>
            <w:r w:rsidRPr="00E135EB">
              <w:rPr>
                <w:rFonts w:eastAsia="Times New Roman" w:cs="Times New Roman"/>
                <w:sz w:val="20"/>
                <w:szCs w:val="20"/>
                <w:lang w:eastAsia="ru-RU"/>
              </w:rPr>
              <w:t>, а також перевірку  інформації, зазначеної нею в заяві-анкеті, та поданих документів.</w:t>
            </w:r>
          </w:p>
          <w:p w:rsidR="00E135EB" w:rsidRPr="00E135EB" w:rsidRDefault="00E135EB" w:rsidP="00943FDA">
            <w:pPr>
              <w:ind w:firstLine="343"/>
              <w:jc w:val="both"/>
              <w:rPr>
                <w:rFonts w:eastAsia="Times New Roman" w:cs="Times New Roman"/>
                <w:sz w:val="20"/>
                <w:szCs w:val="20"/>
                <w:lang w:eastAsia="ru-RU"/>
              </w:rPr>
            </w:pPr>
            <w:r w:rsidRPr="00E135EB">
              <w:rPr>
                <w:rFonts w:eastAsia="Times New Roman" w:cs="Times New Roman"/>
                <w:sz w:val="20"/>
                <w:szCs w:val="20"/>
                <w:lang w:eastAsia="ru-RU"/>
              </w:rPr>
              <w:t>Пошук в Реєстрі інформації щодо особи здійснюється за поданими персональними даними (у тому числі тими, що змінилися).</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Ідентифікація особи здійснюється на підставі даних, що містяться у базі даних Реєстру, та відомчої інформаційної си</w:t>
            </w:r>
            <w:r>
              <w:rPr>
                <w:rFonts w:eastAsia="Times New Roman" w:cs="Times New Roman"/>
                <w:sz w:val="20"/>
                <w:szCs w:val="20"/>
                <w:lang w:eastAsia="ru-RU"/>
              </w:rPr>
              <w:t>стеми ДМС.</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 xml:space="preserve">Перевірка законності перебування іноземця або особи без громадянства на території України проводиться на підставі </w:t>
            </w:r>
            <w:r w:rsidRPr="00E135EB">
              <w:rPr>
                <w:rFonts w:eastAsia="Times New Roman" w:cs="Times New Roman"/>
                <w:sz w:val="20"/>
                <w:szCs w:val="20"/>
                <w:lang w:eastAsia="ru-RU"/>
              </w:rPr>
              <w:lastRenderedPageBreak/>
              <w:t>інформації, що міститься у базах даних Реєстру, з урахуванням інформації про перетинання іноземцем або особою без громадянства дер</w:t>
            </w:r>
            <w:r>
              <w:rPr>
                <w:rFonts w:eastAsia="Times New Roman" w:cs="Times New Roman"/>
                <w:sz w:val="20"/>
                <w:szCs w:val="20"/>
                <w:lang w:eastAsia="ru-RU"/>
              </w:rPr>
              <w:t>жавного кордону.</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Перевірка інформації про перетинання державного кордону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sidR="00E65E2B">
              <w:rPr>
                <w:rFonts w:eastAsia="Times New Roman" w:cs="Times New Roman"/>
                <w:sz w:val="20"/>
                <w:szCs w:val="20"/>
                <w:lang w:eastAsia="ru-RU"/>
              </w:rPr>
              <w:t>ають державний кордон (система «Аркан»</w:t>
            </w:r>
            <w:r w:rsidRPr="00E135EB">
              <w:rPr>
                <w:rFonts w:eastAsia="Times New Roman" w:cs="Times New Roman"/>
                <w:sz w:val="20"/>
                <w:szCs w:val="20"/>
                <w:lang w:eastAsia="ru-RU"/>
              </w:rPr>
              <w:t>), або шляхом надсилання запитів на адресу органу Держприкордонслужби, визначеного Адміністрацією Держприкордонслужби, відповідь на які надається протягом трьох робочих днів з дня надходження таких за</w:t>
            </w:r>
            <w:r>
              <w:rPr>
                <w:rFonts w:eastAsia="Times New Roman" w:cs="Times New Roman"/>
                <w:sz w:val="20"/>
                <w:szCs w:val="20"/>
                <w:lang w:eastAsia="ru-RU"/>
              </w:rPr>
              <w:t>питів.</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 xml:space="preserve">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w:t>
            </w:r>
            <w:proofErr w:type="spellStart"/>
            <w:r w:rsidRPr="00E135EB">
              <w:rPr>
                <w:rFonts w:eastAsia="Times New Roman" w:cs="Times New Roman"/>
                <w:sz w:val="20"/>
                <w:szCs w:val="20"/>
                <w:lang w:eastAsia="ru-RU"/>
              </w:rPr>
              <w:t>реадмісією</w:t>
            </w:r>
            <w:proofErr w:type="spellEnd"/>
            <w:r w:rsidRPr="00E135EB">
              <w:rPr>
                <w:rFonts w:eastAsia="Times New Roman" w:cs="Times New Roman"/>
                <w:sz w:val="20"/>
                <w:szCs w:val="20"/>
                <w:lang w:eastAsia="ru-RU"/>
              </w:rPr>
              <w:t>, проводиться з використанням Єдиного реєстру боржників та відо</w:t>
            </w:r>
            <w:r>
              <w:rPr>
                <w:rFonts w:eastAsia="Times New Roman" w:cs="Times New Roman"/>
                <w:sz w:val="20"/>
                <w:szCs w:val="20"/>
                <w:lang w:eastAsia="ru-RU"/>
              </w:rPr>
              <w:t>мчої інформаційної системи ДМС.</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w:t>
            </w:r>
            <w:r>
              <w:rPr>
                <w:rFonts w:eastAsia="Times New Roman" w:cs="Times New Roman"/>
                <w:sz w:val="20"/>
                <w:szCs w:val="20"/>
                <w:lang w:eastAsia="ru-RU"/>
              </w:rPr>
              <w:t>вленому законодавством порядку.</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 xml:space="preserve">Інформація про юридичну особу, а також про те, що іноземець або особа без громадянства є засновником та/або учасником, та/або кінцевим </w:t>
            </w:r>
            <w:proofErr w:type="spellStart"/>
            <w:r w:rsidRPr="00E135EB">
              <w:rPr>
                <w:rFonts w:eastAsia="Times New Roman" w:cs="Times New Roman"/>
                <w:sz w:val="20"/>
                <w:szCs w:val="20"/>
                <w:lang w:eastAsia="ru-RU"/>
              </w:rPr>
              <w:t>бенефіціарним</w:t>
            </w:r>
            <w:proofErr w:type="spellEnd"/>
            <w:r w:rsidRPr="00E135EB">
              <w:rPr>
                <w:rFonts w:eastAsia="Times New Roman" w:cs="Times New Roman"/>
                <w:sz w:val="20"/>
                <w:szCs w:val="20"/>
                <w:lang w:eastAsia="ru-RU"/>
              </w:rPr>
              <w:t xml:space="preserve"> власником юридичної особи, перевіряється за даними Єдиного державного реєстру юридичних осіб, фізичних осіб - підпри</w:t>
            </w:r>
            <w:r>
              <w:rPr>
                <w:rFonts w:eastAsia="Times New Roman" w:cs="Times New Roman"/>
                <w:sz w:val="20"/>
                <w:szCs w:val="20"/>
                <w:lang w:eastAsia="ru-RU"/>
              </w:rPr>
              <w:t>ємців та громадських формувань.</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 xml:space="preserve">Інформація про філію або представництво іноземного банку перевіряється за даними Єдиного державного реєстру юридичних осіб, фізичних осіб - підприємців та громадських формувань та даними, розміщеними на сторінці офіційного </w:t>
            </w:r>
            <w:proofErr w:type="spellStart"/>
            <w:r w:rsidRPr="00E135EB">
              <w:rPr>
                <w:rFonts w:eastAsia="Times New Roman" w:cs="Times New Roman"/>
                <w:sz w:val="20"/>
                <w:szCs w:val="20"/>
                <w:lang w:eastAsia="ru-RU"/>
              </w:rPr>
              <w:t>Інтернет-пред</w:t>
            </w:r>
            <w:r>
              <w:rPr>
                <w:rFonts w:eastAsia="Times New Roman" w:cs="Times New Roman"/>
                <w:sz w:val="20"/>
                <w:szCs w:val="20"/>
                <w:lang w:eastAsia="ru-RU"/>
              </w:rPr>
              <w:t>ставництва</w:t>
            </w:r>
            <w:proofErr w:type="spellEnd"/>
            <w:r>
              <w:rPr>
                <w:rFonts w:eastAsia="Times New Roman" w:cs="Times New Roman"/>
                <w:sz w:val="20"/>
                <w:szCs w:val="20"/>
                <w:lang w:eastAsia="ru-RU"/>
              </w:rPr>
              <w:t xml:space="preserve"> Національного банку</w:t>
            </w:r>
            <w:r w:rsidR="00421F58">
              <w:rPr>
                <w:rFonts w:eastAsia="Times New Roman" w:cs="Times New Roman"/>
                <w:sz w:val="20"/>
                <w:szCs w:val="20"/>
                <w:lang w:eastAsia="ru-RU"/>
              </w:rPr>
              <w:t xml:space="preserve"> України</w:t>
            </w:r>
            <w:r>
              <w:rPr>
                <w:rFonts w:eastAsia="Times New Roman" w:cs="Times New Roman"/>
                <w:sz w:val="20"/>
                <w:szCs w:val="20"/>
                <w:lang w:eastAsia="ru-RU"/>
              </w:rPr>
              <w:t>.</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Інформація про офіційний валютний курс, установлений Національним банком</w:t>
            </w:r>
            <w:r w:rsidR="00421F58">
              <w:rPr>
                <w:rFonts w:eastAsia="Times New Roman" w:cs="Times New Roman"/>
                <w:sz w:val="20"/>
                <w:szCs w:val="20"/>
                <w:lang w:eastAsia="ru-RU"/>
              </w:rPr>
              <w:t xml:space="preserve"> </w:t>
            </w:r>
            <w:r w:rsidR="00EC660F">
              <w:rPr>
                <w:rFonts w:eastAsia="Times New Roman" w:cs="Times New Roman"/>
                <w:sz w:val="20"/>
                <w:szCs w:val="20"/>
                <w:lang w:eastAsia="ru-RU"/>
              </w:rPr>
              <w:t>України</w:t>
            </w:r>
            <w:r w:rsidRPr="00E135EB">
              <w:rPr>
                <w:rFonts w:eastAsia="Times New Roman" w:cs="Times New Roman"/>
                <w:sz w:val="20"/>
                <w:szCs w:val="20"/>
                <w:lang w:eastAsia="ru-RU"/>
              </w:rPr>
              <w:t xml:space="preserve"> на дату внесення іноземної інвестиції, перевіряється за даними, розміщеними на сторінці офіційного </w:t>
            </w:r>
            <w:proofErr w:type="spellStart"/>
            <w:r w:rsidRPr="00E135EB">
              <w:rPr>
                <w:rFonts w:eastAsia="Times New Roman" w:cs="Times New Roman"/>
                <w:sz w:val="20"/>
                <w:szCs w:val="20"/>
                <w:lang w:eastAsia="ru-RU"/>
              </w:rPr>
              <w:t>Інтернет-пред</w:t>
            </w:r>
            <w:r>
              <w:rPr>
                <w:rFonts w:eastAsia="Times New Roman" w:cs="Times New Roman"/>
                <w:sz w:val="20"/>
                <w:szCs w:val="20"/>
                <w:lang w:eastAsia="ru-RU"/>
              </w:rPr>
              <w:t>ставництва</w:t>
            </w:r>
            <w:proofErr w:type="spellEnd"/>
            <w:r>
              <w:rPr>
                <w:rFonts w:eastAsia="Times New Roman" w:cs="Times New Roman"/>
                <w:sz w:val="20"/>
                <w:szCs w:val="20"/>
                <w:lang w:eastAsia="ru-RU"/>
              </w:rPr>
              <w:t xml:space="preserve"> Національного банку</w:t>
            </w:r>
            <w:r w:rsidR="00EC660F">
              <w:rPr>
                <w:rFonts w:eastAsia="Times New Roman" w:cs="Times New Roman"/>
                <w:sz w:val="20"/>
                <w:szCs w:val="20"/>
                <w:lang w:eastAsia="ru-RU"/>
              </w:rPr>
              <w:t xml:space="preserve"> України</w:t>
            </w:r>
            <w:r>
              <w:rPr>
                <w:rFonts w:eastAsia="Times New Roman" w:cs="Times New Roman"/>
                <w:sz w:val="20"/>
                <w:szCs w:val="20"/>
                <w:lang w:eastAsia="ru-RU"/>
              </w:rPr>
              <w:t>.</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Перевірка наявності інформації, яка може бути підставою для відмови в оформленні чи видачі посвідки</w:t>
            </w:r>
            <w:r w:rsidR="00EC660F" w:rsidRPr="00EC660F">
              <w:rPr>
                <w:rFonts w:eastAsia="Times New Roman" w:cs="Times New Roman"/>
                <w:sz w:val="20"/>
                <w:szCs w:val="20"/>
                <w:lang w:eastAsia="ru-RU"/>
              </w:rPr>
              <w:t xml:space="preserve"> на </w:t>
            </w:r>
            <w:r w:rsidR="00EC660F" w:rsidRPr="00EC660F">
              <w:rPr>
                <w:rFonts w:eastAsia="Times New Roman" w:cs="Times New Roman"/>
                <w:sz w:val="20"/>
                <w:szCs w:val="20"/>
                <w:lang w:eastAsia="ru-RU"/>
              </w:rPr>
              <w:lastRenderedPageBreak/>
              <w:t>тимчасове проживання</w:t>
            </w:r>
            <w:r w:rsidRPr="00E135EB">
              <w:rPr>
                <w:rFonts w:eastAsia="Times New Roman" w:cs="Times New Roman"/>
                <w:sz w:val="20"/>
                <w:szCs w:val="20"/>
                <w:lang w:eastAsia="ru-RU"/>
              </w:rPr>
              <w:t xml:space="preserve"> відповідно до підпункту 7 пункту 61 Порядку, перевіряється за автоматизованими інформаційними та довідковими си</w:t>
            </w:r>
            <w:r w:rsidR="00EC660F">
              <w:rPr>
                <w:rFonts w:eastAsia="Times New Roman" w:cs="Times New Roman"/>
                <w:sz w:val="20"/>
                <w:szCs w:val="20"/>
                <w:lang w:eastAsia="ru-RU"/>
              </w:rPr>
              <w:t>стемами, реєстрами та базами Міністерства внутрішніх справ України</w:t>
            </w:r>
            <w:r w:rsidRPr="00E135EB">
              <w:rPr>
                <w:rFonts w:eastAsia="Times New Roman" w:cs="Times New Roman"/>
                <w:sz w:val="20"/>
                <w:szCs w:val="20"/>
                <w:lang w:eastAsia="ru-RU"/>
              </w:rPr>
              <w:t>, Національної поліції</w:t>
            </w:r>
            <w:r w:rsidR="00EC660F" w:rsidRPr="00EC660F">
              <w:rPr>
                <w:rFonts w:eastAsia="Times New Roman" w:cs="Times New Roman"/>
                <w:sz w:val="20"/>
                <w:szCs w:val="20"/>
                <w:lang w:eastAsia="ru-RU"/>
              </w:rPr>
              <w:t xml:space="preserve"> України</w:t>
            </w:r>
            <w:r w:rsidRPr="00E135EB">
              <w:rPr>
                <w:rFonts w:eastAsia="Times New Roman" w:cs="Times New Roman"/>
                <w:sz w:val="20"/>
                <w:szCs w:val="20"/>
                <w:lang w:eastAsia="ru-RU"/>
              </w:rPr>
              <w:t>, Інтерполу, а також шляхом надсилання зап</w:t>
            </w:r>
            <w:r w:rsidR="00EC660F">
              <w:rPr>
                <w:rFonts w:eastAsia="Times New Roman" w:cs="Times New Roman"/>
                <w:sz w:val="20"/>
                <w:szCs w:val="20"/>
                <w:lang w:eastAsia="ru-RU"/>
              </w:rPr>
              <w:t xml:space="preserve">итів до регіональних органів Служби безпеки </w:t>
            </w:r>
            <w:r w:rsidR="00EC660F" w:rsidRPr="00EC660F">
              <w:rPr>
                <w:rFonts w:eastAsia="Times New Roman" w:cs="Times New Roman"/>
                <w:sz w:val="20"/>
                <w:szCs w:val="20"/>
                <w:lang w:eastAsia="ru-RU"/>
              </w:rPr>
              <w:t>України</w:t>
            </w:r>
            <w:r w:rsidRPr="00E135EB">
              <w:rPr>
                <w:rFonts w:eastAsia="Times New Roman" w:cs="Times New Roman"/>
                <w:sz w:val="20"/>
                <w:szCs w:val="20"/>
                <w:lang w:eastAsia="ru-RU"/>
              </w:rPr>
              <w:t xml:space="preserve"> (крім осіб, оформлення віз яким здійснювалося за погодженням з компетентними органами), які надають відповідь протягом семи робочих днів з дня надходження такого запи</w:t>
            </w:r>
            <w:r>
              <w:rPr>
                <w:rFonts w:eastAsia="Times New Roman" w:cs="Times New Roman"/>
                <w:sz w:val="20"/>
                <w:szCs w:val="20"/>
                <w:lang w:eastAsia="ru-RU"/>
              </w:rPr>
              <w:t>ту.</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Перевірка інформації щодо застосування до іноземця або особи без громадянства санкці</w:t>
            </w:r>
            <w:r w:rsidR="00E65E2B">
              <w:rPr>
                <w:rFonts w:eastAsia="Times New Roman" w:cs="Times New Roman"/>
                <w:sz w:val="20"/>
                <w:szCs w:val="20"/>
                <w:lang w:eastAsia="ru-RU"/>
              </w:rPr>
              <w:t>й відповідно до Закону України «</w:t>
            </w:r>
            <w:r w:rsidRPr="00E135EB">
              <w:rPr>
                <w:rFonts w:eastAsia="Times New Roman" w:cs="Times New Roman"/>
                <w:sz w:val="20"/>
                <w:szCs w:val="20"/>
                <w:lang w:eastAsia="ru-RU"/>
              </w:rPr>
              <w:t>Про</w:t>
            </w:r>
            <w:r w:rsidR="00E65E2B">
              <w:rPr>
                <w:rFonts w:eastAsia="Times New Roman" w:cs="Times New Roman"/>
                <w:sz w:val="20"/>
                <w:szCs w:val="20"/>
                <w:lang w:eastAsia="ru-RU"/>
              </w:rPr>
              <w:t xml:space="preserve"> санкції» </w:t>
            </w:r>
            <w:r w:rsidRPr="00E135EB">
              <w:rPr>
                <w:rFonts w:eastAsia="Times New Roman" w:cs="Times New Roman"/>
                <w:sz w:val="20"/>
                <w:szCs w:val="20"/>
                <w:lang w:eastAsia="ru-RU"/>
              </w:rPr>
              <w:t>здійснюється з використан</w:t>
            </w:r>
            <w:r>
              <w:rPr>
                <w:rFonts w:eastAsia="Times New Roman" w:cs="Times New Roman"/>
                <w:sz w:val="20"/>
                <w:szCs w:val="20"/>
                <w:lang w:eastAsia="ru-RU"/>
              </w:rPr>
              <w:t>ням Державного реєстру санкцій.</w:t>
            </w:r>
          </w:p>
          <w:p w:rsidR="00E135EB" w:rsidRPr="00E135EB" w:rsidRDefault="00E135EB" w:rsidP="00101B49">
            <w:pPr>
              <w:ind w:firstLine="343"/>
              <w:jc w:val="both"/>
              <w:rPr>
                <w:rFonts w:eastAsia="Times New Roman" w:cs="Times New Roman"/>
                <w:sz w:val="20"/>
                <w:szCs w:val="20"/>
                <w:lang w:eastAsia="ru-RU"/>
              </w:rPr>
            </w:pPr>
            <w:r w:rsidRPr="00E135EB">
              <w:rPr>
                <w:rFonts w:eastAsia="Times New Roman" w:cs="Times New Roman"/>
                <w:sz w:val="20"/>
                <w:szCs w:val="20"/>
                <w:lang w:eastAsia="ru-RU"/>
              </w:rPr>
              <w:t>У разі необхідності підтвердження інших відомостей про іноземця або особи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w:t>
            </w:r>
            <w:r w:rsidR="00101B49">
              <w:rPr>
                <w:rFonts w:eastAsia="Times New Roman" w:cs="Times New Roman"/>
                <w:sz w:val="20"/>
                <w:szCs w:val="20"/>
                <w:lang w:eastAsia="ru-RU"/>
              </w:rPr>
              <w:t xml:space="preserve"> дня надходження такого запиту.</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У разі коли обмін посвідки</w:t>
            </w:r>
            <w:r w:rsidR="00EC660F">
              <w:rPr>
                <w:rFonts w:eastAsia="Times New Roman" w:cs="Times New Roman"/>
                <w:sz w:val="20"/>
                <w:szCs w:val="20"/>
                <w:lang w:eastAsia="ru-RU"/>
              </w:rPr>
              <w:t xml:space="preserve"> на тимчасове проживання</w:t>
            </w:r>
            <w:r w:rsidRPr="00E135EB">
              <w:rPr>
                <w:rFonts w:eastAsia="Times New Roman" w:cs="Times New Roman"/>
                <w:sz w:val="20"/>
                <w:szCs w:val="20"/>
                <w:lang w:eastAsia="ru-RU"/>
              </w:rPr>
              <w:t xml:space="preserve"> здійснюється на підставі документа, зазначеного в підпункті 4 пункту 39 Порядку, що підтверджує зміну персональних даних іноземця або особи без громадянства, зокрема зміну порядку написання слів у повному імені, зміну літер у складових частинах повного імені, збільшення або зменшення кількості складових слів повного імені, зміну дати народження, за умови встановлення тотожності особи за фотозображенням проводяться додаткові перевірки актуальних і попередніх персональних даних іноземця або особи без громадянства за автоматизованими інформаційними та довідковими системами, реєстрами та базами </w:t>
            </w:r>
            <w:r w:rsidR="00EC660F">
              <w:rPr>
                <w:rFonts w:eastAsia="Times New Roman" w:cs="Times New Roman"/>
                <w:sz w:val="20"/>
                <w:szCs w:val="20"/>
                <w:lang w:eastAsia="ru-RU"/>
              </w:rPr>
              <w:t>Міністерства внутрішніх справ України</w:t>
            </w:r>
            <w:r w:rsidRPr="00E135EB">
              <w:rPr>
                <w:rFonts w:eastAsia="Times New Roman" w:cs="Times New Roman"/>
                <w:sz w:val="20"/>
                <w:szCs w:val="20"/>
                <w:lang w:eastAsia="ru-RU"/>
              </w:rPr>
              <w:t>, Національної поліції</w:t>
            </w:r>
            <w:r w:rsidR="00EC660F">
              <w:rPr>
                <w:rFonts w:eastAsia="Times New Roman" w:cs="Times New Roman"/>
                <w:sz w:val="20"/>
                <w:szCs w:val="20"/>
                <w:lang w:eastAsia="ru-RU"/>
              </w:rPr>
              <w:t xml:space="preserve"> України</w:t>
            </w:r>
            <w:r w:rsidRPr="00E135EB">
              <w:rPr>
                <w:rFonts w:eastAsia="Times New Roman" w:cs="Times New Roman"/>
                <w:sz w:val="20"/>
                <w:szCs w:val="20"/>
                <w:lang w:eastAsia="ru-RU"/>
              </w:rPr>
              <w:t>, Інтерполу.</w:t>
            </w:r>
          </w:p>
          <w:p w:rsidR="00E135EB" w:rsidRPr="00101B49" w:rsidRDefault="00E135EB" w:rsidP="00101B49">
            <w:pPr>
              <w:ind w:firstLine="343"/>
              <w:jc w:val="both"/>
              <w:rPr>
                <w:rFonts w:eastAsia="Times New Roman" w:cs="Times New Roman"/>
                <w:sz w:val="20"/>
                <w:szCs w:val="20"/>
                <w:lang w:eastAsia="ru-RU"/>
              </w:rPr>
            </w:pPr>
            <w:r w:rsidRPr="00E135EB">
              <w:rPr>
                <w:rFonts w:eastAsia="Times New Roman" w:cs="Times New Roman"/>
                <w:sz w:val="20"/>
                <w:szCs w:val="20"/>
                <w:lang w:eastAsia="ru-RU"/>
              </w:rPr>
              <w:t>До запровадження органами реєстрації внесення до Реєстру відомостей про місце проживання особи в установленому законодавством порядку відомості про реєстрацію місця проживання, які подаються іноземцем або особою без громадянства, перевіряються за даними обліку територіального органу ДМС.</w:t>
            </w:r>
          </w:p>
          <w:p w:rsidR="00E135EB" w:rsidRDefault="00101B49" w:rsidP="00943FDA">
            <w:pPr>
              <w:ind w:firstLine="343"/>
              <w:jc w:val="both"/>
              <w:rPr>
                <w:rFonts w:eastAsia="Times New Roman" w:cs="Times New Roman"/>
                <w:sz w:val="20"/>
                <w:szCs w:val="20"/>
                <w:lang w:eastAsia="ru-RU"/>
              </w:rPr>
            </w:pPr>
            <w:r w:rsidRPr="00101B49">
              <w:rPr>
                <w:rFonts w:eastAsia="Times New Roman" w:cs="Times New Roman"/>
                <w:sz w:val="20"/>
                <w:szCs w:val="20"/>
                <w:lang w:eastAsia="ru-RU"/>
              </w:rPr>
              <w:t>Усі матеріали проведених перевірок скануються до заяви-анкети із застосуванням засобів Реєстру до відомчої інформаційної системи ДМС.</w:t>
            </w:r>
          </w:p>
          <w:p w:rsidR="00946A41" w:rsidRDefault="00946A41" w:rsidP="00943FDA">
            <w:pPr>
              <w:ind w:firstLine="343"/>
              <w:jc w:val="both"/>
              <w:rPr>
                <w:rFonts w:eastAsia="Times New Roman" w:cs="Times New Roman"/>
                <w:sz w:val="20"/>
                <w:szCs w:val="20"/>
                <w:lang w:eastAsia="ru-RU"/>
              </w:rPr>
            </w:pPr>
          </w:p>
          <w:p w:rsidR="00946A41" w:rsidRPr="00101B49" w:rsidRDefault="00946A41" w:rsidP="00943FDA">
            <w:pPr>
              <w:ind w:firstLine="343"/>
              <w:jc w:val="both"/>
              <w:rPr>
                <w:rFonts w:eastAsia="Times New Roman" w:cs="Times New Roman"/>
                <w:sz w:val="20"/>
                <w:szCs w:val="20"/>
                <w:lang w:eastAsia="ru-RU"/>
              </w:rPr>
            </w:pPr>
          </w:p>
          <w:p w:rsidR="00A04F5D" w:rsidRPr="00A21D50" w:rsidRDefault="00A04F5D" w:rsidP="00101B49">
            <w:pPr>
              <w:jc w:val="both"/>
              <w:rPr>
                <w:rFonts w:eastAsia="Times New Roman" w:cs="Times New Roman"/>
                <w:sz w:val="20"/>
                <w:szCs w:val="20"/>
                <w:lang w:eastAsia="ru-RU"/>
              </w:rPr>
            </w:pPr>
            <w:bookmarkStart w:id="0" w:name="n515"/>
            <w:bookmarkStart w:id="1" w:name="n183"/>
            <w:bookmarkStart w:id="2" w:name="n185"/>
            <w:bookmarkEnd w:id="0"/>
            <w:bookmarkEnd w:id="1"/>
            <w:bookmarkEnd w:id="2"/>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421F58">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Протягом 10 робочих днів з дня </w:t>
            </w:r>
            <w:r w:rsidR="008E7A11">
              <w:rPr>
                <w:rFonts w:eastAsia="Times New Roman" w:cs="Times New Roman"/>
                <w:sz w:val="20"/>
                <w:szCs w:val="20"/>
                <w:lang w:eastAsia="ru-RU"/>
              </w:rPr>
              <w:t>прийняття документів</w:t>
            </w: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11.</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w:t>
            </w:r>
            <w:r>
              <w:rPr>
                <w:rFonts w:eastAsia="Times New Roman" w:cs="Times New Roman"/>
                <w:sz w:val="20"/>
                <w:szCs w:val="20"/>
                <w:lang w:eastAsia="ru-RU"/>
              </w:rPr>
              <w:t>мця або особи без громадянства.</w:t>
            </w:r>
          </w:p>
          <w:p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w:t>
            </w:r>
            <w:r>
              <w:rPr>
                <w:rFonts w:eastAsia="Times New Roman" w:cs="Times New Roman"/>
                <w:sz w:val="20"/>
                <w:szCs w:val="20"/>
                <w:lang w:eastAsia="ru-RU"/>
              </w:rPr>
              <w:t>ника за зазначеною ним адресою.</w:t>
            </w:r>
          </w:p>
          <w:p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Про час проведення перевірки іноземець або особа без громадянства повідомляються телефоном та електронною поштою за один ро</w:t>
            </w:r>
            <w:r>
              <w:rPr>
                <w:rFonts w:eastAsia="Times New Roman" w:cs="Times New Roman"/>
                <w:sz w:val="20"/>
                <w:szCs w:val="20"/>
                <w:lang w:eastAsia="ru-RU"/>
              </w:rPr>
              <w:t>бочий день до перевірки.</w:t>
            </w:r>
          </w:p>
          <w:p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 xml:space="preserve">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його проживання за зазначеною адресою підтверджено). У разі потреби для перекладу тексту акта іноземцеві або особі без громадянства на зрозумілу їм мову </w:t>
            </w:r>
            <w:r>
              <w:rPr>
                <w:rFonts w:eastAsia="Times New Roman" w:cs="Times New Roman"/>
                <w:sz w:val="20"/>
                <w:szCs w:val="20"/>
                <w:lang w:eastAsia="ru-RU"/>
              </w:rPr>
              <w:t>може бути залучений перекладач.</w:t>
            </w:r>
          </w:p>
          <w:p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w:t>
            </w:r>
            <w:r>
              <w:rPr>
                <w:rFonts w:eastAsia="Times New Roman" w:cs="Times New Roman"/>
                <w:sz w:val="20"/>
                <w:szCs w:val="20"/>
                <w:lang w:eastAsia="ru-RU"/>
              </w:rPr>
              <w:t>х квартир, приватних будинків).</w:t>
            </w:r>
          </w:p>
          <w:p w:rsidR="00A04F5D" w:rsidRPr="00A21D50"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або заява-анкета приймалася працівником територіального органу/територіального підрозділу ДМС за місцем проживання особи або проходження лікування, така перевірка не проводиться.</w:t>
            </w:r>
            <w:bookmarkStart w:id="3" w:name="n521"/>
            <w:bookmarkEnd w:id="3"/>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21D50"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421F58">
              <w:rPr>
                <w:rFonts w:eastAsia="Times New Roman" w:cs="Times New Roman"/>
                <w:sz w:val="20"/>
                <w:szCs w:val="20"/>
                <w:lang w:eastAsia="ru-RU"/>
              </w:rPr>
              <w:t>ий</w:t>
            </w:r>
            <w:r w:rsidR="00A04F5D">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Pr="00BE603D" w:rsidRDefault="00A04F5D" w:rsidP="00943FDA">
            <w:pPr>
              <w:jc w:val="center"/>
              <w:rPr>
                <w:rFonts w:eastAsia="Times New Roman" w:cs="Times New Roman"/>
                <w:sz w:val="20"/>
                <w:szCs w:val="20"/>
                <w:lang w:eastAsia="ru-RU"/>
              </w:rPr>
            </w:pPr>
            <w:r w:rsidRPr="00BE603D">
              <w:rPr>
                <w:rFonts w:eastAsia="Times New Roman" w:cs="Times New Roman"/>
                <w:sz w:val="20"/>
                <w:szCs w:val="20"/>
                <w:lang w:eastAsia="ru-RU"/>
              </w:rPr>
              <w:t xml:space="preserve">Протягом </w:t>
            </w:r>
            <w:r>
              <w:rPr>
                <w:rFonts w:eastAsia="Times New Roman" w:cs="Times New Roman"/>
                <w:sz w:val="20"/>
                <w:szCs w:val="20"/>
                <w:lang w:eastAsia="ru-RU"/>
              </w:rPr>
              <w:t>10</w:t>
            </w:r>
            <w:r w:rsidRPr="00BE603D">
              <w:rPr>
                <w:rFonts w:eastAsia="Times New Roman" w:cs="Times New Roman"/>
                <w:sz w:val="20"/>
                <w:szCs w:val="20"/>
                <w:lang w:eastAsia="ru-RU"/>
              </w:rPr>
              <w:t xml:space="preserve"> робочих днів з дня </w:t>
            </w:r>
            <w:r w:rsidR="007E094C">
              <w:rPr>
                <w:rFonts w:eastAsia="Times New Roman" w:cs="Times New Roman"/>
                <w:sz w:val="20"/>
                <w:szCs w:val="20"/>
                <w:lang w:eastAsia="ru-RU"/>
              </w:rPr>
              <w:t>прийняття документів</w:t>
            </w:r>
          </w:p>
          <w:p w:rsidR="00A04F5D" w:rsidRDefault="00A04F5D" w:rsidP="00943FDA">
            <w:pPr>
              <w:jc w:val="center"/>
              <w:rPr>
                <w:rFonts w:eastAsia="Times New Roman" w:cs="Times New Roman"/>
                <w:sz w:val="20"/>
                <w:szCs w:val="20"/>
                <w:lang w:eastAsia="ru-RU"/>
              </w:rPr>
            </w:pPr>
          </w:p>
          <w:p w:rsidR="00A04F5D" w:rsidRDefault="00A04F5D" w:rsidP="00943FDA">
            <w:pPr>
              <w:jc w:val="center"/>
              <w:rPr>
                <w:rFonts w:eastAsia="Times New Roman" w:cs="Times New Roman"/>
                <w:sz w:val="20"/>
                <w:szCs w:val="20"/>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eastAsia="Times New Roman" w:cs="Times New Roman"/>
                <w:b/>
                <w:sz w:val="20"/>
                <w:szCs w:val="20"/>
                <w:lang w:eastAsia="ru-RU"/>
              </w:rPr>
            </w:pPr>
            <w:r w:rsidRPr="006E2CDE">
              <w:rPr>
                <w:rFonts w:eastAsia="Times New Roman" w:cs="Times New Roman"/>
                <w:b/>
                <w:sz w:val="20"/>
                <w:szCs w:val="20"/>
                <w:lang w:eastAsia="ru-RU"/>
              </w:rPr>
              <w:t>12.</w:t>
            </w:r>
          </w:p>
          <w:p w:rsidR="00A04F5D" w:rsidRDefault="00A04F5D" w:rsidP="00943FDA">
            <w:pPr>
              <w:jc w:val="both"/>
              <w:rPr>
                <w:rFonts w:eastAsia="Times New Roman" w:cs="Times New Roman"/>
                <w:sz w:val="20"/>
                <w:szCs w:val="20"/>
                <w:lang w:eastAsia="ru-RU"/>
              </w:rPr>
            </w:pPr>
          </w:p>
          <w:p w:rsidR="00A04F5D" w:rsidRDefault="00A04F5D" w:rsidP="00943FDA">
            <w:pPr>
              <w:jc w:val="both"/>
              <w:rPr>
                <w:rFonts w:eastAsia="Times New Roman" w:cs="Times New Roman"/>
                <w:sz w:val="20"/>
                <w:szCs w:val="20"/>
                <w:lang w:eastAsia="ru-RU"/>
              </w:rPr>
            </w:pPr>
          </w:p>
          <w:p w:rsidR="00A04F5D" w:rsidRDefault="00A04F5D" w:rsidP="00943FDA">
            <w:pPr>
              <w:jc w:val="both"/>
              <w:rPr>
                <w:rFonts w:eastAsia="Times New Roman" w:cs="Times New Roman"/>
                <w:sz w:val="20"/>
                <w:szCs w:val="20"/>
                <w:lang w:eastAsia="ru-RU"/>
              </w:rPr>
            </w:pPr>
          </w:p>
          <w:p w:rsidR="00A04F5D" w:rsidRDefault="00A04F5D" w:rsidP="00943FDA">
            <w:pPr>
              <w:jc w:val="both"/>
              <w:rPr>
                <w:rFonts w:eastAsia="Times New Roman" w:cs="Times New Roman"/>
                <w:sz w:val="20"/>
                <w:szCs w:val="20"/>
                <w:lang w:eastAsia="ru-RU"/>
              </w:rPr>
            </w:pPr>
          </w:p>
          <w:p w:rsidR="00A04F5D" w:rsidRDefault="00A04F5D" w:rsidP="00943FDA">
            <w:pPr>
              <w:jc w:val="both"/>
              <w:rPr>
                <w:rFonts w:ascii="Verdana" w:eastAsia="Times New Roman" w:hAnsi="Verdana" w:cs="Times New Roman"/>
                <w:sz w:val="16"/>
                <w:szCs w:val="16"/>
                <w:lang w:eastAsia="ru-RU"/>
              </w:rPr>
            </w:pP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04F5D" w:rsidRPr="00BE603D" w:rsidRDefault="00A04F5D" w:rsidP="00943FDA">
            <w:pPr>
              <w:ind w:firstLine="343"/>
              <w:jc w:val="both"/>
              <w:rPr>
                <w:rFonts w:eastAsia="Times New Roman" w:cs="Times New Roman"/>
                <w:sz w:val="20"/>
                <w:szCs w:val="20"/>
                <w:lang w:eastAsia="ru-RU"/>
              </w:rPr>
            </w:pPr>
            <w:r w:rsidRPr="00BE603D">
              <w:rPr>
                <w:rFonts w:eastAsia="Times New Roman" w:cs="Times New Roman"/>
                <w:sz w:val="20"/>
                <w:szCs w:val="20"/>
                <w:lang w:eastAsia="ru-RU"/>
              </w:rPr>
              <w:t>Якщо втрачена або викрадена посвідка</w:t>
            </w:r>
            <w:r w:rsid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xml:space="preserve"> чи посвідка</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була видана територіальним органом/територіальним підрозділом ДМС, до якого подано заяву-анкету про оформлення, обмін посвідки, працівник територіального органу/територіального підрозділу ДМС порівнює дані іноземця або особи без громадянства та їх фотозображення з даними, наведеними в заяві-анкеті про оформлення втраченої або викраденої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xml:space="preserve"> чи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xml:space="preserve">, що підлягає обміну, та даними відомчої інформаційної системи </w:t>
            </w:r>
            <w:r w:rsidRPr="00BE603D">
              <w:rPr>
                <w:rFonts w:eastAsia="Times New Roman" w:cs="Times New Roman"/>
                <w:sz w:val="20"/>
                <w:szCs w:val="20"/>
                <w:lang w:eastAsia="ru-RU"/>
              </w:rPr>
              <w:lastRenderedPageBreak/>
              <w:t>ДМС і сканує її із застосуванням засобів Реєстру до відомчої інформаційної системи ДМС.</w:t>
            </w:r>
          </w:p>
          <w:p w:rsidR="00A04F5D" w:rsidRDefault="00A04F5D" w:rsidP="00101B49">
            <w:pPr>
              <w:ind w:firstLine="343"/>
              <w:jc w:val="both"/>
              <w:rPr>
                <w:rFonts w:eastAsia="Times New Roman" w:cs="Times New Roman"/>
                <w:sz w:val="20"/>
                <w:szCs w:val="20"/>
                <w:lang w:eastAsia="ru-RU"/>
              </w:rPr>
            </w:pPr>
            <w:bookmarkStart w:id="4" w:name="n205"/>
            <w:bookmarkEnd w:id="4"/>
            <w:r w:rsidRPr="00BE603D">
              <w:rPr>
                <w:rFonts w:eastAsia="Times New Roman" w:cs="Times New Roman"/>
                <w:sz w:val="20"/>
                <w:szCs w:val="20"/>
                <w:lang w:eastAsia="ru-RU"/>
              </w:rPr>
              <w:t xml:space="preserve">У разі коли втрачена або викрадена посвідка </w:t>
            </w:r>
            <w:r w:rsidR="00EC660F" w:rsidRPr="00EC660F">
              <w:rPr>
                <w:rFonts w:eastAsia="Times New Roman" w:cs="Times New Roman"/>
                <w:sz w:val="20"/>
                <w:szCs w:val="20"/>
                <w:lang w:eastAsia="ru-RU"/>
              </w:rPr>
              <w:t xml:space="preserve">на тимчасове проживання </w:t>
            </w:r>
            <w:r w:rsidRPr="00BE603D">
              <w:rPr>
                <w:rFonts w:eastAsia="Times New Roman" w:cs="Times New Roman"/>
                <w:sz w:val="20"/>
                <w:szCs w:val="20"/>
                <w:lang w:eastAsia="ru-RU"/>
              </w:rPr>
              <w:t>чи посвідка</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не містить безконтактного електронного носія і була видана іншим територіальним органом/територіальним підрозділом ДМС, для підтвердження її видачі не пізніше наступного дня після прийняття до розгляду заяви-анкети до такого територіального органу/територіального підрозділу ДМС надсилається запит.</w:t>
            </w:r>
          </w:p>
          <w:p w:rsidR="00A04F5D" w:rsidRPr="00BE603D" w:rsidRDefault="00A04F5D" w:rsidP="00943FDA">
            <w:pPr>
              <w:ind w:firstLine="343"/>
              <w:jc w:val="both"/>
              <w:rPr>
                <w:rFonts w:eastAsia="Times New Roman" w:cs="Times New Roman"/>
                <w:sz w:val="20"/>
                <w:szCs w:val="20"/>
                <w:lang w:eastAsia="ru-RU"/>
              </w:rPr>
            </w:pPr>
            <w:r w:rsidRPr="00BE603D">
              <w:rPr>
                <w:rFonts w:eastAsia="Times New Roman" w:cs="Times New Roman"/>
                <w:sz w:val="20"/>
                <w:szCs w:val="20"/>
                <w:lang w:eastAsia="ru-RU"/>
              </w:rPr>
              <w:t xml:space="preserve">Перевірка за запитом проводиться протягом трьох робочих днів після його надходження. Під час перевірки відомості, зазначені в запиті, та фотозображення порівнюються з даними, наведеними в заяві-анкеті про оформлення втраченої або викраденої посвідки </w:t>
            </w:r>
            <w:r w:rsidR="00EC660F" w:rsidRPr="00EC660F">
              <w:rPr>
                <w:rFonts w:eastAsia="Times New Roman" w:cs="Times New Roman"/>
                <w:sz w:val="20"/>
                <w:szCs w:val="20"/>
                <w:lang w:eastAsia="ru-RU"/>
              </w:rPr>
              <w:t xml:space="preserve">на тимчасове проживання </w:t>
            </w:r>
            <w:r w:rsidRPr="00BE603D">
              <w:rPr>
                <w:rFonts w:eastAsia="Times New Roman" w:cs="Times New Roman"/>
                <w:sz w:val="20"/>
                <w:szCs w:val="20"/>
                <w:lang w:eastAsia="ru-RU"/>
              </w:rPr>
              <w:t>чи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та фотозображення</w:t>
            </w:r>
            <w:r>
              <w:rPr>
                <w:rFonts w:eastAsia="Times New Roman" w:cs="Times New Roman"/>
                <w:sz w:val="20"/>
                <w:szCs w:val="20"/>
                <w:lang w:eastAsia="ru-RU"/>
              </w:rPr>
              <w:t>м, що міститься в ній. У графі «Службові відмітки»</w:t>
            </w:r>
            <w:r w:rsidRPr="00BE603D">
              <w:rPr>
                <w:rFonts w:eastAsia="Times New Roman" w:cs="Times New Roman"/>
                <w:sz w:val="20"/>
                <w:szCs w:val="20"/>
                <w:lang w:eastAsia="ru-RU"/>
              </w:rPr>
              <w:t xml:space="preserve"> заяви-анкети про оформлення посвідки </w:t>
            </w:r>
            <w:r w:rsidR="00EC660F" w:rsidRPr="00EC660F">
              <w:rPr>
                <w:rFonts w:eastAsia="Times New Roman" w:cs="Times New Roman"/>
                <w:sz w:val="20"/>
                <w:szCs w:val="20"/>
                <w:lang w:eastAsia="ru-RU"/>
              </w:rPr>
              <w:t xml:space="preserve">на тимчасове проживання </w:t>
            </w:r>
            <w:r w:rsidRPr="00BE603D">
              <w:rPr>
                <w:rFonts w:eastAsia="Times New Roman" w:cs="Times New Roman"/>
                <w:sz w:val="20"/>
                <w:szCs w:val="20"/>
                <w:lang w:eastAsia="ru-RU"/>
              </w:rPr>
              <w:t>проставляється відмітка про дату надходження запиту та зазначаються найменування територіального органу/територіального підрозділу ДМС, який здійснює оформлення у зв’язку із втратою або викраденням, обмін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і підстави обміну.</w:t>
            </w:r>
          </w:p>
          <w:p w:rsidR="00A04F5D" w:rsidRPr="00BE603D" w:rsidRDefault="00A04F5D" w:rsidP="00943FDA">
            <w:pPr>
              <w:ind w:firstLine="343"/>
              <w:jc w:val="both"/>
              <w:rPr>
                <w:rFonts w:eastAsia="Times New Roman" w:cs="Times New Roman"/>
                <w:sz w:val="20"/>
                <w:szCs w:val="20"/>
                <w:lang w:eastAsia="ru-RU"/>
              </w:rPr>
            </w:pPr>
            <w:bookmarkStart w:id="5" w:name="n207"/>
            <w:bookmarkEnd w:id="5"/>
            <w:r w:rsidRPr="00BE603D">
              <w:rPr>
                <w:rFonts w:eastAsia="Times New Roman" w:cs="Times New Roman"/>
                <w:sz w:val="20"/>
                <w:szCs w:val="20"/>
                <w:lang w:eastAsia="ru-RU"/>
              </w:rPr>
              <w:t xml:space="preserve">За результатами перевірки надається відповідь територіальному органу/територіальному підрозділу ДМС, який надіслав запит, а заява-анкета про оформлення втраченої або викраденої посвідки </w:t>
            </w:r>
            <w:r w:rsidR="00EC660F" w:rsidRPr="00EC660F">
              <w:rPr>
                <w:rFonts w:eastAsia="Times New Roman" w:cs="Times New Roman"/>
                <w:sz w:val="20"/>
                <w:szCs w:val="20"/>
                <w:lang w:eastAsia="ru-RU"/>
              </w:rPr>
              <w:t xml:space="preserve">на тимчасове проживання </w:t>
            </w:r>
            <w:r w:rsidRPr="00BE603D">
              <w:rPr>
                <w:rFonts w:eastAsia="Times New Roman" w:cs="Times New Roman"/>
                <w:sz w:val="20"/>
                <w:szCs w:val="20"/>
                <w:lang w:eastAsia="ru-RU"/>
              </w:rPr>
              <w:t>чи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сканується до відомчої інформаційної системи ДМС.</w:t>
            </w:r>
          </w:p>
          <w:p w:rsidR="00A04F5D" w:rsidRDefault="00A04F5D" w:rsidP="00A21D50">
            <w:pPr>
              <w:ind w:firstLine="343"/>
              <w:jc w:val="both"/>
              <w:rPr>
                <w:rFonts w:eastAsia="Times New Roman" w:cs="Times New Roman"/>
                <w:sz w:val="20"/>
                <w:szCs w:val="20"/>
                <w:lang w:eastAsia="ru-RU"/>
              </w:rPr>
            </w:pPr>
            <w:bookmarkStart w:id="6" w:name="n208"/>
            <w:bookmarkEnd w:id="6"/>
            <w:r w:rsidRPr="00BE603D">
              <w:rPr>
                <w:rFonts w:eastAsia="Times New Roman" w:cs="Times New Roman"/>
                <w:sz w:val="20"/>
                <w:szCs w:val="20"/>
                <w:lang w:eastAsia="ru-RU"/>
              </w:rPr>
              <w:t>У разі коли під час порівняння фотозображень не встановлено тотожність зображеної на них особи або виявлено невідповідність відомостей, зазначених у запиті, даним, наведеним у заяві-анкеті про оформлення втраченої або викраденої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xml:space="preserve"> чи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про це повідомляється територіальному органу/територіальному підрозділу ДМС, який надіслав запит, для вжиття додаткових заходів з ідентифікації іноземця або особи без громадянства і з’ясування обставин виникнення розбіжностей.</w:t>
            </w:r>
          </w:p>
          <w:p w:rsidR="00946A41" w:rsidRDefault="00946A41" w:rsidP="00A21D50">
            <w:pPr>
              <w:ind w:firstLine="343"/>
              <w:jc w:val="both"/>
              <w:rPr>
                <w:rFonts w:eastAsia="Times New Roman" w:cs="Times New Roman"/>
                <w:sz w:val="20"/>
                <w:szCs w:val="20"/>
                <w:lang w:eastAsia="ru-RU"/>
              </w:rPr>
            </w:pPr>
          </w:p>
          <w:p w:rsidR="00946A41" w:rsidRDefault="00946A41" w:rsidP="00A21D50">
            <w:pPr>
              <w:ind w:firstLine="343"/>
              <w:jc w:val="both"/>
              <w:rPr>
                <w:rFonts w:eastAsia="Times New Roman" w:cs="Times New Roman"/>
                <w:sz w:val="20"/>
                <w:szCs w:val="20"/>
                <w:lang w:eastAsia="ru-RU"/>
              </w:rPr>
            </w:pPr>
          </w:p>
          <w:p w:rsidR="00946A41" w:rsidRDefault="00946A41" w:rsidP="00A21D50">
            <w:pPr>
              <w:ind w:firstLine="343"/>
              <w:jc w:val="both"/>
              <w:rPr>
                <w:rFonts w:eastAsia="Times New Roman" w:cs="Times New Roman"/>
                <w:sz w:val="20"/>
                <w:szCs w:val="20"/>
                <w:lang w:eastAsia="ru-RU"/>
              </w:rPr>
            </w:pPr>
          </w:p>
          <w:p w:rsidR="00946A41" w:rsidRPr="00A21D50" w:rsidRDefault="00946A41" w:rsidP="00A21D50">
            <w:pPr>
              <w:ind w:firstLine="343"/>
              <w:jc w:val="both"/>
              <w:rPr>
                <w:rFonts w:eastAsia="Times New Roman" w:cs="Times New Roman"/>
                <w:sz w:val="20"/>
                <w:szCs w:val="20"/>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21D50">
              <w:rPr>
                <w:rFonts w:eastAsia="Times New Roman" w:cs="Times New Roman"/>
                <w:sz w:val="20"/>
                <w:szCs w:val="20"/>
                <w:lang w:eastAsia="ru-RU"/>
              </w:rPr>
              <w:t xml:space="preserve"> </w:t>
            </w:r>
            <w:r w:rsidR="00A04F5D">
              <w:rPr>
                <w:rFonts w:eastAsia="Times New Roman" w:cs="Times New Roman"/>
                <w:sz w:val="20"/>
                <w:szCs w:val="20"/>
                <w:lang w:eastAsia="ru-RU"/>
              </w:rPr>
              <w:t>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sidRPr="003E3C02">
              <w:rPr>
                <w:rFonts w:eastAsia="Times New Roman" w:cs="Times New Roman"/>
                <w:sz w:val="20"/>
                <w:szCs w:val="20"/>
                <w:lang w:eastAsia="ru-RU"/>
              </w:rPr>
              <w:t xml:space="preserve">Протягом 10 робочих днів з дня </w:t>
            </w:r>
            <w:r w:rsidR="007E094C">
              <w:rPr>
                <w:rFonts w:eastAsia="Times New Roman" w:cs="Times New Roman"/>
                <w:sz w:val="20"/>
                <w:szCs w:val="20"/>
                <w:lang w:eastAsia="ru-RU"/>
              </w:rPr>
              <w:t>прийняття документів</w:t>
            </w: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tc>
      </w:tr>
      <w:tr w:rsidR="00A04F5D" w:rsidTr="00943FDA">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13.</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04F5D" w:rsidRPr="00A21D50" w:rsidRDefault="00101B49" w:rsidP="00101B49">
            <w:pPr>
              <w:ind w:firstLine="325"/>
              <w:jc w:val="both"/>
              <w:rPr>
                <w:rFonts w:eastAsia="Times New Roman" w:cs="Times New Roman"/>
                <w:sz w:val="20"/>
                <w:szCs w:val="20"/>
                <w:lang w:eastAsia="ru-RU"/>
              </w:rPr>
            </w:pPr>
            <w:r w:rsidRPr="00101B49">
              <w:rPr>
                <w:rFonts w:eastAsia="Times New Roman" w:cs="Times New Roman"/>
                <w:sz w:val="20"/>
                <w:szCs w:val="20"/>
                <w:lang w:eastAsia="ru-RU"/>
              </w:rPr>
              <w:t xml:space="preserve">Рішення про оформлення, обмін посвідки </w:t>
            </w:r>
            <w:r w:rsidR="00EC660F" w:rsidRPr="00EC660F">
              <w:rPr>
                <w:rFonts w:eastAsia="Times New Roman" w:cs="Times New Roman"/>
                <w:sz w:val="20"/>
                <w:szCs w:val="20"/>
                <w:lang w:eastAsia="ru-RU"/>
              </w:rPr>
              <w:t xml:space="preserve">на тимчасове проживання </w:t>
            </w:r>
            <w:r w:rsidRPr="00101B49">
              <w:rPr>
                <w:rFonts w:eastAsia="Times New Roman" w:cs="Times New Roman"/>
                <w:sz w:val="20"/>
                <w:szCs w:val="20"/>
                <w:lang w:eastAsia="ru-RU"/>
              </w:rPr>
              <w:t>приймається керівником територіального органу/територіального підрозділу ДМС або уповноваженою ним особою за результатами ідентифікації іноземця або особи без громадянства, перевірки поданих документів та відсутності підстав для відмови в її оформленні чи видачі не пізніше ніж протягом десятого робочого дня з дати прийняття документів шляхом внесення до Реєстру інформації про строк, на який оформлено посвідку</w:t>
            </w:r>
            <w:r w:rsidR="00EC660F" w:rsidRPr="00EC660F">
              <w:rPr>
                <w:rFonts w:eastAsia="Times New Roman" w:cs="Times New Roman"/>
                <w:sz w:val="20"/>
                <w:szCs w:val="20"/>
                <w:lang w:eastAsia="ru-RU"/>
              </w:rPr>
              <w:t xml:space="preserve"> на тимчасове проживання</w:t>
            </w:r>
            <w:r w:rsidRPr="00101B49">
              <w:rPr>
                <w:rFonts w:eastAsia="Times New Roman" w:cs="Times New Roman"/>
                <w:sz w:val="20"/>
                <w:szCs w:val="20"/>
                <w:lang w:eastAsia="ru-RU"/>
              </w:rPr>
              <w:t>, з використанням кваліфікованого електронного підпису.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Керівник територіального органу/територіального підрозділу ДМС або уповноважена ним особа</w:t>
            </w: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421F58">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Pr="003E3C02" w:rsidRDefault="00A04F5D" w:rsidP="00AC4C9B">
            <w:pPr>
              <w:jc w:val="center"/>
              <w:rPr>
                <w:rFonts w:eastAsia="Times New Roman" w:cs="Times New Roman"/>
                <w:sz w:val="20"/>
                <w:szCs w:val="20"/>
                <w:lang w:eastAsia="ru-RU"/>
              </w:rPr>
            </w:pPr>
            <w:r>
              <w:rPr>
                <w:rFonts w:eastAsia="Times New Roman" w:cs="Times New Roman"/>
                <w:sz w:val="20"/>
                <w:szCs w:val="20"/>
                <w:lang w:eastAsia="ru-RU"/>
              </w:rPr>
              <w:t>Н</w:t>
            </w:r>
            <w:r w:rsidRPr="003E3C02">
              <w:rPr>
                <w:rFonts w:eastAsia="Times New Roman" w:cs="Times New Roman"/>
                <w:sz w:val="20"/>
                <w:szCs w:val="20"/>
                <w:lang w:eastAsia="ru-RU"/>
              </w:rPr>
              <w:t>е пізніше ніж протягом десятого робочого дня з дати прийняття документів.</w:t>
            </w:r>
          </w:p>
          <w:p w:rsidR="00A04F5D" w:rsidRDefault="00A04F5D" w:rsidP="00943FDA">
            <w:pPr>
              <w:jc w:val="both"/>
              <w:rPr>
                <w:rFonts w:eastAsia="Times New Roman" w:cs="Times New Roman"/>
                <w:sz w:val="20"/>
                <w:szCs w:val="20"/>
                <w:lang w:eastAsia="ru-RU"/>
              </w:rPr>
            </w:pPr>
          </w:p>
          <w:p w:rsidR="00A04F5D" w:rsidRDefault="00A04F5D" w:rsidP="00943FDA">
            <w:pPr>
              <w:jc w:val="both"/>
              <w:rPr>
                <w:rFonts w:eastAsia="Times New Roman" w:cs="Times New Roman"/>
                <w:sz w:val="20"/>
                <w:szCs w:val="20"/>
                <w:lang w:eastAsia="ru-RU"/>
              </w:rPr>
            </w:pPr>
          </w:p>
          <w:p w:rsidR="00A04F5D" w:rsidRDefault="00A04F5D" w:rsidP="00943FDA">
            <w:pPr>
              <w:jc w:val="both"/>
              <w:rPr>
                <w:rFonts w:ascii="Verdana" w:eastAsia="Times New Roman" w:hAnsi="Verdana" w:cs="Times New Roman"/>
                <w:sz w:val="16"/>
                <w:szCs w:val="16"/>
                <w:lang w:eastAsia="ru-RU"/>
              </w:rPr>
            </w:pP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14.</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C4C9B" w:rsidRPr="00AC4C9B" w:rsidRDefault="00AC4C9B" w:rsidP="00AC4C9B">
            <w:pPr>
              <w:ind w:left="34" w:firstLine="309"/>
              <w:jc w:val="both"/>
              <w:rPr>
                <w:rFonts w:eastAsia="Times New Roman" w:cs="Times New Roman"/>
                <w:sz w:val="20"/>
                <w:szCs w:val="20"/>
                <w:lang w:eastAsia="ru-RU"/>
              </w:rPr>
            </w:pPr>
            <w:r w:rsidRPr="00AC4C9B">
              <w:rPr>
                <w:rFonts w:eastAsia="Times New Roman" w:cs="Times New Roman"/>
                <w:sz w:val="20"/>
                <w:szCs w:val="20"/>
                <w:lang w:eastAsia="ru-RU"/>
              </w:rPr>
              <w:t>Оформлення (у тому числі замість втраченої або викраденої), обмін посвідки на тимчасове проживання здійснюється територіальними органами /територіальними підрозділами ДМС через Головний обчислювальний центр Єдиного державного демографічного реєстру у взаємодії з Державним центром персоналізації документів державного підприємства «Поліграфічний комбінат «Україна» по виготовленню цінних паперів» (далі - Центр).</w:t>
            </w:r>
          </w:p>
          <w:p w:rsidR="00AC4C9B" w:rsidRPr="00AC4C9B" w:rsidRDefault="00AC4C9B" w:rsidP="00AC4C9B">
            <w:pPr>
              <w:ind w:left="34" w:firstLine="309"/>
              <w:jc w:val="both"/>
              <w:rPr>
                <w:rFonts w:eastAsia="Times New Roman" w:cs="Times New Roman"/>
                <w:sz w:val="20"/>
                <w:szCs w:val="20"/>
                <w:lang w:eastAsia="ru-RU"/>
              </w:rPr>
            </w:pPr>
            <w:r w:rsidRPr="00AC4C9B">
              <w:rPr>
                <w:rFonts w:eastAsia="Times New Roman" w:cs="Times New Roman"/>
                <w:sz w:val="20"/>
                <w:szCs w:val="20"/>
                <w:lang w:eastAsia="ru-RU"/>
              </w:rPr>
              <w:t>Після прийняття рішення про оформлення посвідки на тимчасове проживання (у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rsidR="00A04F5D" w:rsidRPr="00AC4C9B" w:rsidRDefault="00AC4C9B" w:rsidP="00AC4C9B">
            <w:pPr>
              <w:ind w:left="34" w:firstLine="309"/>
              <w:jc w:val="both"/>
              <w:rPr>
                <w:rFonts w:eastAsia="Times New Roman" w:cs="Times New Roman"/>
                <w:sz w:val="20"/>
                <w:szCs w:val="20"/>
                <w:lang w:eastAsia="ru-RU"/>
              </w:rPr>
            </w:pPr>
            <w:bookmarkStart w:id="7" w:name="n212"/>
            <w:bookmarkEnd w:id="7"/>
            <w:r w:rsidRPr="00AC4C9B">
              <w:rPr>
                <w:rFonts w:eastAsia="Times New Roman" w:cs="Times New Roman"/>
                <w:sz w:val="20"/>
                <w:szCs w:val="20"/>
                <w:lang w:eastAsia="ru-RU"/>
              </w:rPr>
              <w:t>Головний обчислювальний центр Реєстру здійснює автоматизовану перевірку, накопичення та збереження даних, що надійшли від територіальних органів/територіальних підрозділів ДМС, установлює їх унікальність, формує набори даних для виготовлення посвідки на тимчасове проживання та передає їх до Центру.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4C9B" w:rsidRPr="00AC4C9B" w:rsidRDefault="00A04F5D" w:rsidP="00AC4C9B">
            <w:pPr>
              <w:jc w:val="center"/>
              <w:rPr>
                <w:rFonts w:eastAsia="Times New Roman" w:cs="Times New Roman"/>
                <w:sz w:val="20"/>
                <w:szCs w:val="20"/>
                <w:lang w:eastAsia="ru-RU"/>
              </w:rPr>
            </w:pPr>
            <w:r>
              <w:rPr>
                <w:rFonts w:eastAsia="Times New Roman" w:cs="Times New Roman"/>
                <w:sz w:val="20"/>
                <w:szCs w:val="20"/>
                <w:lang w:eastAsia="ru-RU"/>
              </w:rPr>
              <w:t xml:space="preserve">Працівник </w:t>
            </w:r>
            <w:r w:rsidR="00AC4C9B" w:rsidRPr="00AC4C9B">
              <w:rPr>
                <w:rFonts w:eastAsia="Times New Roman" w:cs="Times New Roman"/>
                <w:sz w:val="20"/>
                <w:szCs w:val="20"/>
                <w:lang w:eastAsia="ru-RU"/>
              </w:rPr>
              <w:t>територіального органу ДМС, територіального підрозділу ДМС,</w:t>
            </w:r>
          </w:p>
          <w:p w:rsidR="00A04F5D" w:rsidRDefault="00A04F5D" w:rsidP="00A21D50">
            <w:pPr>
              <w:jc w:val="center"/>
              <w:rPr>
                <w:rFonts w:ascii="Verdana" w:eastAsia="Times New Roman" w:hAnsi="Verdana" w:cs="Times New Roman"/>
                <w:sz w:val="16"/>
                <w:szCs w:val="16"/>
                <w:lang w:eastAsia="ru-RU"/>
              </w:rPr>
            </w:pPr>
            <w:r>
              <w:rPr>
                <w:rFonts w:eastAsia="Times New Roman" w:cs="Times New Roman"/>
                <w:sz w:val="20"/>
                <w:szCs w:val="20"/>
                <w:lang w:eastAsia="ru-RU"/>
              </w:rPr>
              <w:t>Головного обчислювального центру Єдиного держа</w:t>
            </w:r>
            <w:r w:rsidR="00A21D50">
              <w:rPr>
                <w:rFonts w:eastAsia="Times New Roman" w:cs="Times New Roman"/>
                <w:sz w:val="20"/>
                <w:szCs w:val="20"/>
                <w:lang w:eastAsia="ru-RU"/>
              </w:rPr>
              <w:t>вного демографічного реєстру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4C9B" w:rsidRDefault="00AC4C9B" w:rsidP="00AC4C9B">
            <w:pPr>
              <w:ind w:left="34"/>
              <w:jc w:val="center"/>
              <w:rPr>
                <w:rFonts w:eastAsia="Times New Roman" w:cs="Times New Roman"/>
                <w:sz w:val="20"/>
                <w:szCs w:val="20"/>
                <w:lang w:eastAsia="ru-RU"/>
              </w:rPr>
            </w:pPr>
            <w:r w:rsidRPr="00AC4C9B">
              <w:rPr>
                <w:rFonts w:eastAsia="Times New Roman" w:cs="Times New Roman"/>
                <w:sz w:val="20"/>
                <w:szCs w:val="20"/>
                <w:lang w:eastAsia="ru-RU"/>
              </w:rPr>
              <w:t>Територіальний орган ДМС, територіальний підрозділ ДМС,</w:t>
            </w:r>
          </w:p>
          <w:p w:rsidR="00A04F5D" w:rsidRDefault="00A04F5D"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ДМС</w:t>
            </w: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A21D50">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C4C9B" w:rsidP="00AC4C9B">
            <w:pPr>
              <w:jc w:val="center"/>
              <w:rPr>
                <w:rFonts w:ascii="Verdana" w:eastAsia="Times New Roman" w:hAnsi="Verdana" w:cs="Times New Roman"/>
                <w:sz w:val="16"/>
                <w:szCs w:val="16"/>
                <w:lang w:eastAsia="ru-RU"/>
              </w:rPr>
            </w:pPr>
            <w:r>
              <w:rPr>
                <w:rFonts w:eastAsia="Times New Roman" w:cs="Times New Roman"/>
                <w:sz w:val="20"/>
                <w:szCs w:val="20"/>
                <w:lang w:eastAsia="ru-RU"/>
              </w:rPr>
              <w:t>У той же робочий  день</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15.</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C4C9B" w:rsidRPr="00AC4C9B" w:rsidRDefault="00AC4C9B" w:rsidP="00AC4C9B">
            <w:pPr>
              <w:ind w:left="34" w:firstLine="309"/>
              <w:jc w:val="both"/>
              <w:rPr>
                <w:rFonts w:eastAsia="Times New Roman" w:cs="Times New Roman"/>
                <w:sz w:val="20"/>
                <w:szCs w:val="20"/>
                <w:lang w:eastAsia="ru-RU"/>
              </w:rPr>
            </w:pPr>
            <w:r w:rsidRPr="00AC4C9B">
              <w:rPr>
                <w:rFonts w:eastAsia="Times New Roman" w:cs="Times New Roman"/>
                <w:sz w:val="20"/>
                <w:szCs w:val="20"/>
                <w:lang w:eastAsia="ru-RU"/>
              </w:rPr>
              <w:t>Центр здійснює персоналізацію бланка посвідки на тимчасове проживання, вносить до безконтактного електронного носія інформацію, що міститься на сторінці даних посвідки на тимчасове проживання, біометричні дані (параметри) особи, додаткову змінну інформацію.</w:t>
            </w:r>
          </w:p>
          <w:p w:rsidR="00A04F5D" w:rsidRDefault="00AC4C9B" w:rsidP="00AC4C9B">
            <w:pPr>
              <w:ind w:left="34" w:firstLine="309"/>
              <w:jc w:val="both"/>
              <w:rPr>
                <w:rFonts w:eastAsia="Times New Roman" w:cs="Times New Roman"/>
                <w:sz w:val="20"/>
                <w:szCs w:val="20"/>
                <w:lang w:eastAsia="ru-RU"/>
              </w:rPr>
            </w:pPr>
            <w:bookmarkStart w:id="8" w:name="n214"/>
            <w:bookmarkEnd w:id="8"/>
            <w:r w:rsidRPr="00AC4C9B">
              <w:rPr>
                <w:rFonts w:eastAsia="Times New Roman" w:cs="Times New Roman"/>
                <w:sz w:val="20"/>
                <w:szCs w:val="20"/>
                <w:lang w:eastAsia="ru-RU"/>
              </w:rPr>
              <w:t>Персоналізовані Центром бланки посвідки на тимчасове проживання надсилаються територіальному органу/територіальному підрозділу ДМС в порядку, встановленому законодавством.</w:t>
            </w:r>
          </w:p>
          <w:p w:rsidR="00946A41" w:rsidRDefault="00946A41" w:rsidP="00AC4C9B">
            <w:pPr>
              <w:ind w:left="34" w:firstLine="309"/>
              <w:jc w:val="both"/>
              <w:rPr>
                <w:rFonts w:eastAsia="Times New Roman" w:cs="Times New Roman"/>
                <w:sz w:val="20"/>
                <w:szCs w:val="20"/>
                <w:lang w:eastAsia="ru-RU"/>
              </w:rPr>
            </w:pPr>
          </w:p>
          <w:p w:rsidR="00946A41" w:rsidRDefault="00946A41" w:rsidP="00AC4C9B">
            <w:pPr>
              <w:ind w:left="34" w:firstLine="309"/>
              <w:jc w:val="both"/>
              <w:rPr>
                <w:rFonts w:eastAsia="Times New Roman" w:cs="Times New Roman"/>
                <w:sz w:val="20"/>
                <w:szCs w:val="20"/>
                <w:lang w:eastAsia="ru-RU"/>
              </w:rPr>
            </w:pPr>
          </w:p>
          <w:p w:rsidR="00946A41" w:rsidRDefault="00946A41" w:rsidP="00AC4C9B">
            <w:pPr>
              <w:ind w:left="34" w:firstLine="309"/>
              <w:jc w:val="both"/>
              <w:rPr>
                <w:rFonts w:eastAsia="Times New Roman" w:cs="Times New Roman"/>
                <w:sz w:val="20"/>
                <w:szCs w:val="20"/>
                <w:lang w:eastAsia="ru-RU"/>
              </w:rPr>
            </w:pPr>
          </w:p>
          <w:p w:rsidR="00946A41" w:rsidRPr="00AC4C9B" w:rsidRDefault="00946A41" w:rsidP="00AC4C9B">
            <w:pPr>
              <w:ind w:left="34" w:firstLine="309"/>
              <w:jc w:val="both"/>
              <w:rPr>
                <w:rFonts w:eastAsia="Times New Roman" w:cs="Times New Roman"/>
                <w:sz w:val="20"/>
                <w:szCs w:val="20"/>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roofErr w:type="spellStart"/>
            <w:r>
              <w:rPr>
                <w:rFonts w:eastAsia="Times New Roman" w:cs="Times New Roman"/>
                <w:sz w:val="20"/>
                <w:szCs w:val="20"/>
                <w:lang w:eastAsia="ru-RU"/>
              </w:rPr>
              <w:t>ДП</w:t>
            </w:r>
            <w:proofErr w:type="spellEnd"/>
            <w:r>
              <w:rPr>
                <w:rFonts w:eastAsia="Times New Roman" w:cs="Times New Roman"/>
                <w:sz w:val="20"/>
                <w:szCs w:val="20"/>
                <w:lang w:eastAsia="ru-RU"/>
              </w:rPr>
              <w:t xml:space="preserve"> «Поліграфічний комбінат «Україна» по виготовленню цінних паперів»</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firstLine="284"/>
              <w:jc w:val="center"/>
              <w:rPr>
                <w:rFonts w:eastAsia="Times New Roman" w:cs="Times New Roman"/>
                <w:sz w:val="20"/>
                <w:szCs w:val="20"/>
                <w:lang w:eastAsia="ru-RU"/>
              </w:rPr>
            </w:pPr>
            <w:proofErr w:type="spellStart"/>
            <w:r>
              <w:rPr>
                <w:rFonts w:eastAsia="Times New Roman" w:cs="Times New Roman"/>
                <w:sz w:val="20"/>
                <w:szCs w:val="20"/>
                <w:lang w:eastAsia="ru-RU"/>
              </w:rPr>
              <w:t>ДП</w:t>
            </w:r>
            <w:proofErr w:type="spellEnd"/>
            <w:r>
              <w:rPr>
                <w:rFonts w:eastAsia="Times New Roman" w:cs="Times New Roman"/>
                <w:sz w:val="20"/>
                <w:szCs w:val="20"/>
                <w:lang w:eastAsia="ru-RU"/>
              </w:rPr>
              <w:t xml:space="preserve"> «Поліграфічний комбінат «Україна» по виготовленню цінних паперів»</w:t>
            </w:r>
          </w:p>
          <w:p w:rsidR="00A04F5D" w:rsidRDefault="00A04F5D" w:rsidP="00943FDA">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21D50" w:rsidP="00AC4C9B">
            <w:pPr>
              <w:jc w:val="center"/>
              <w:rPr>
                <w:rFonts w:ascii="Verdana" w:eastAsia="Times New Roman" w:hAnsi="Verdana" w:cs="Times New Roman"/>
                <w:sz w:val="16"/>
                <w:szCs w:val="16"/>
                <w:highlight w:val="lightGray"/>
                <w:lang w:eastAsia="ru-RU"/>
              </w:rPr>
            </w:pPr>
            <w:r>
              <w:rPr>
                <w:rFonts w:eastAsia="Times New Roman" w:cs="Times New Roman"/>
                <w:sz w:val="20"/>
                <w:szCs w:val="20"/>
                <w:lang w:eastAsia="ru-RU"/>
              </w:rPr>
              <w:t>Не пізніше 5</w:t>
            </w:r>
            <w:r w:rsidR="00A04F5D">
              <w:rPr>
                <w:rFonts w:eastAsia="Times New Roman" w:cs="Times New Roman"/>
                <w:sz w:val="20"/>
                <w:szCs w:val="20"/>
                <w:lang w:eastAsia="ru-RU"/>
              </w:rPr>
              <w:t xml:space="preserve"> робочих днів з дня направлення даних для виготовлення посвідки</w:t>
            </w:r>
            <w:r w:rsidR="00393211">
              <w:rPr>
                <w:rFonts w:eastAsia="Times New Roman" w:cs="Times New Roman"/>
                <w:sz w:val="20"/>
                <w:szCs w:val="20"/>
                <w:lang w:eastAsia="ru-RU"/>
              </w:rPr>
              <w:t xml:space="preserve"> на тимчасове проживання</w:t>
            </w:r>
          </w:p>
          <w:p w:rsidR="00A04F5D" w:rsidRDefault="00A04F5D" w:rsidP="00943FDA">
            <w:pPr>
              <w:jc w:val="both"/>
              <w:rPr>
                <w:rFonts w:ascii="Verdana" w:eastAsia="Times New Roman" w:hAnsi="Verdana" w:cs="Times New Roman"/>
                <w:sz w:val="16"/>
                <w:szCs w:val="16"/>
                <w:highlight w:val="lightGray"/>
                <w:lang w:eastAsia="ru-RU"/>
              </w:rPr>
            </w:pP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16.</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04F5D" w:rsidRPr="00A21D50" w:rsidRDefault="00A04F5D" w:rsidP="00A21D50">
            <w:pPr>
              <w:ind w:left="34" w:firstLine="309"/>
              <w:jc w:val="both"/>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до заяви-анкети - відомості про номер і дату оформлення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 </w:t>
            </w:r>
          </w:p>
          <w:p w:rsidR="00A04F5D" w:rsidRDefault="00A04F5D" w:rsidP="00943FDA">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AC4C9B">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393211">
              <w:rPr>
                <w:rFonts w:eastAsia="Times New Roman" w:cs="Times New Roman"/>
                <w:sz w:val="20"/>
                <w:szCs w:val="20"/>
                <w:lang w:eastAsia="ru-RU"/>
              </w:rPr>
              <w:t xml:space="preserve"> на тимчасове проживання</w:t>
            </w:r>
          </w:p>
          <w:p w:rsidR="00A04F5D" w:rsidRDefault="00A04F5D" w:rsidP="00943FDA">
            <w:pPr>
              <w:rPr>
                <w:rFonts w:ascii="Verdana" w:eastAsia="Times New Roman" w:hAnsi="Verdana" w:cs="Times New Roman"/>
                <w:sz w:val="16"/>
                <w:szCs w:val="16"/>
                <w:highlight w:val="lightGray"/>
                <w:lang w:eastAsia="ru-RU"/>
              </w:rPr>
            </w:pPr>
          </w:p>
        </w:tc>
      </w:tr>
      <w:tr w:rsidR="00A04F5D" w:rsidTr="00A04F5D">
        <w:trPr>
          <w:trHeight w:val="714"/>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17.</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A21D50">
            <w:pPr>
              <w:ind w:left="34" w:firstLine="309"/>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xml:space="preserve">, з відомостями, що 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 </w:t>
            </w:r>
            <w:r w:rsidR="00EC660F" w:rsidRPr="00EC660F">
              <w:rPr>
                <w:rFonts w:eastAsia="Times New Roman" w:cs="Times New Roman"/>
                <w:sz w:val="20"/>
                <w:szCs w:val="20"/>
                <w:lang w:eastAsia="ru-RU"/>
              </w:rPr>
              <w:t xml:space="preserve">на тимчасове проживання </w:t>
            </w:r>
            <w:r>
              <w:rPr>
                <w:rFonts w:eastAsia="Times New Roman" w:cs="Times New Roman"/>
                <w:sz w:val="20"/>
                <w:szCs w:val="20"/>
                <w:lang w:eastAsia="ru-RU"/>
              </w:rPr>
              <w:t>надсилається до ДМС для підтвердження такої помилки/браку та визначення порядку відшкодування вартості персоналізованого бланка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 </w:t>
            </w:r>
          </w:p>
          <w:p w:rsidR="00A04F5D" w:rsidRDefault="00A04F5D" w:rsidP="00943FDA">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AC4C9B">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393211">
              <w:rPr>
                <w:rFonts w:eastAsia="Times New Roman" w:cs="Times New Roman"/>
                <w:sz w:val="20"/>
                <w:szCs w:val="20"/>
                <w:lang w:eastAsia="ru-RU"/>
              </w:rPr>
              <w:t xml:space="preserve"> на тимчасове проживання</w:t>
            </w:r>
          </w:p>
          <w:p w:rsidR="00A04F5D" w:rsidRDefault="00A04F5D" w:rsidP="00943FDA">
            <w:pPr>
              <w:jc w:val="both"/>
              <w:rPr>
                <w:rFonts w:ascii="Verdana" w:eastAsia="Times New Roman" w:hAnsi="Verdana" w:cs="Times New Roman"/>
                <w:sz w:val="16"/>
                <w:szCs w:val="16"/>
                <w:lang w:eastAsia="ru-RU"/>
              </w:rPr>
            </w:pPr>
          </w:p>
          <w:p w:rsidR="00A04F5D" w:rsidRDefault="00A04F5D" w:rsidP="00943FDA">
            <w:pPr>
              <w:jc w:val="both"/>
              <w:rPr>
                <w:rFonts w:ascii="Verdana" w:eastAsia="Times New Roman" w:hAnsi="Verdana" w:cs="Times New Roman"/>
                <w:sz w:val="16"/>
                <w:szCs w:val="16"/>
                <w:highlight w:val="lightGray"/>
                <w:lang w:eastAsia="ru-RU"/>
              </w:rPr>
            </w:pPr>
          </w:p>
        </w:tc>
      </w:tr>
      <w:tr w:rsidR="0021715D" w:rsidTr="00943FDA">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21715D" w:rsidRPr="006E2CDE" w:rsidRDefault="002171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w:t>
            </w:r>
            <w:r>
              <w:rPr>
                <w:rFonts w:eastAsia="Times New Roman" w:cs="Times New Roman"/>
                <w:b/>
                <w:sz w:val="20"/>
                <w:szCs w:val="20"/>
                <w:lang w:eastAsia="ru-RU"/>
              </w:rPr>
              <w:t>8</w:t>
            </w:r>
            <w:r w:rsidRPr="006E2CDE">
              <w:rPr>
                <w:rFonts w:eastAsia="Times New Roman" w:cs="Times New Roman"/>
                <w:b/>
                <w:sz w:val="20"/>
                <w:szCs w:val="20"/>
                <w:lang w:eastAsia="ru-RU"/>
              </w:rPr>
              <w:t>.</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A21D50">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r>
              <w:rPr>
                <w:sz w:val="20"/>
                <w:szCs w:val="20"/>
              </w:rPr>
              <w:t xml:space="preserve">, </w:t>
            </w:r>
            <w:r w:rsidR="00A21D50">
              <w:rPr>
                <w:sz w:val="20"/>
                <w:szCs w:val="20"/>
              </w:rPr>
              <w:t xml:space="preserve">центру надання </w:t>
            </w:r>
            <w:r>
              <w:rPr>
                <w:rFonts w:eastAsia="Times New Roman" w:cs="Times New Roman"/>
                <w:sz w:val="20"/>
                <w:szCs w:val="20"/>
                <w:lang w:eastAsia="ru-RU"/>
              </w:rPr>
              <w:t>адміністративних послуг,</w:t>
            </w:r>
          </w:p>
          <w:p w:rsidR="0021715D" w:rsidRDefault="002171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21715D" w:rsidRPr="00FF1AE1"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421F58" w:rsidP="00943FDA">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21715D">
              <w:rPr>
                <w:rFonts w:eastAsia="Times New Roman" w:cs="Times New Roman"/>
                <w:sz w:val="20"/>
                <w:szCs w:val="20"/>
                <w:lang w:eastAsia="ru-RU"/>
              </w:rPr>
              <w:t xml:space="preserve"> орган ДМС, територіальний підрозділ ДМС,</w:t>
            </w:r>
            <w:r>
              <w:rPr>
                <w:rFonts w:eastAsia="Times New Roman" w:cs="Times New Roman"/>
                <w:sz w:val="20"/>
                <w:szCs w:val="20"/>
                <w:lang w:eastAsia="ru-RU"/>
              </w:rPr>
              <w:t xml:space="preserve"> центр</w:t>
            </w:r>
            <w:r w:rsidR="00A21D50">
              <w:rPr>
                <w:rFonts w:eastAsia="Times New Roman" w:cs="Times New Roman"/>
                <w:sz w:val="20"/>
                <w:szCs w:val="20"/>
                <w:lang w:eastAsia="ru-RU"/>
              </w:rPr>
              <w:t xml:space="preserve"> надання </w:t>
            </w:r>
            <w:r w:rsidR="0021715D">
              <w:rPr>
                <w:rFonts w:eastAsia="Times New Roman" w:cs="Times New Roman"/>
                <w:sz w:val="20"/>
                <w:szCs w:val="20"/>
                <w:lang w:eastAsia="ru-RU"/>
              </w:rPr>
              <w:t xml:space="preserve"> адміністративних послуг,</w:t>
            </w:r>
          </w:p>
          <w:p w:rsidR="002171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21715D">
              <w:rPr>
                <w:rFonts w:eastAsia="Times New Roman" w:cs="Times New Roman"/>
                <w:sz w:val="20"/>
                <w:szCs w:val="20"/>
                <w:lang w:eastAsia="ru-RU"/>
              </w:rPr>
              <w:t xml:space="preserve">, що належить до сфери управління ДМС </w:t>
            </w:r>
          </w:p>
          <w:p w:rsidR="0021715D" w:rsidRPr="00FF1AE1" w:rsidRDefault="0021715D" w:rsidP="00943FDA">
            <w:pPr>
              <w:ind w:left="34"/>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393211" w:rsidRPr="00393211" w:rsidRDefault="0021715D" w:rsidP="00393211">
            <w:pPr>
              <w:jc w:val="center"/>
              <w:rPr>
                <w:rFonts w:eastAsia="Times New Roman" w:cs="Times New Roman"/>
                <w:sz w:val="20"/>
                <w:szCs w:val="20"/>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393211" w:rsidRPr="00393211">
              <w:rPr>
                <w:rFonts w:eastAsia="Times New Roman" w:cs="Times New Roman"/>
                <w:sz w:val="20"/>
                <w:szCs w:val="20"/>
                <w:lang w:eastAsia="ru-RU"/>
              </w:rPr>
              <w:t xml:space="preserve"> на тимчасове проживання</w:t>
            </w:r>
          </w:p>
          <w:p w:rsidR="0021715D" w:rsidRDefault="0021715D" w:rsidP="00AC4C9B">
            <w:pPr>
              <w:jc w:val="center"/>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tc>
      </w:tr>
      <w:tr w:rsidR="0021715D" w:rsidTr="00A04F5D">
        <w:trPr>
          <w:trHeight w:val="1150"/>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jc w:val="both"/>
              <w:rPr>
                <w:rFonts w:eastAsia="Times New Roman" w:cs="Times New Roman"/>
                <w:b/>
                <w:sz w:val="20"/>
                <w:szCs w:val="20"/>
                <w:lang w:eastAsia="ru-RU"/>
              </w:rPr>
            </w:pPr>
            <w:r w:rsidRPr="006E2CDE">
              <w:rPr>
                <w:rFonts w:eastAsia="Times New Roman" w:cs="Times New Roman"/>
                <w:b/>
                <w:sz w:val="20"/>
                <w:szCs w:val="20"/>
                <w:lang w:eastAsia="ru-RU"/>
              </w:rPr>
              <w:t>1</w:t>
            </w:r>
            <w:r>
              <w:rPr>
                <w:rFonts w:eastAsia="Times New Roman" w:cs="Times New Roman"/>
                <w:b/>
                <w:sz w:val="20"/>
                <w:szCs w:val="20"/>
                <w:lang w:eastAsia="ru-RU"/>
              </w:rPr>
              <w:t>9</w:t>
            </w:r>
            <w:r w:rsidRPr="006E2CDE">
              <w:rPr>
                <w:rFonts w:eastAsia="Times New Roman" w:cs="Times New Roman"/>
                <w:b/>
                <w:sz w:val="20"/>
                <w:szCs w:val="20"/>
                <w:lang w:eastAsia="ru-RU"/>
              </w:rPr>
              <w:t>.</w:t>
            </w:r>
          </w:p>
          <w:p w:rsidR="0021715D" w:rsidRDefault="0021715D" w:rsidP="00943FDA">
            <w:pPr>
              <w:jc w:val="both"/>
              <w:rPr>
                <w:rFonts w:eastAsia="Times New Roman" w:cs="Times New Roman"/>
                <w:b/>
                <w:sz w:val="20"/>
                <w:szCs w:val="20"/>
                <w:lang w:eastAsia="ru-RU"/>
              </w:rPr>
            </w:pPr>
          </w:p>
          <w:p w:rsidR="0021715D" w:rsidRDefault="0021715D" w:rsidP="00943FDA">
            <w:pPr>
              <w:jc w:val="both"/>
              <w:rPr>
                <w:rFonts w:eastAsia="Times New Roman" w:cs="Times New Roman"/>
                <w:b/>
                <w:sz w:val="20"/>
                <w:szCs w:val="20"/>
                <w:lang w:eastAsia="ru-RU"/>
              </w:rPr>
            </w:pPr>
          </w:p>
          <w:p w:rsidR="0021715D" w:rsidRPr="006E2CDE" w:rsidRDefault="0021715D" w:rsidP="00943FDA">
            <w:pPr>
              <w:jc w:val="both"/>
              <w:rPr>
                <w:rFonts w:ascii="Verdana" w:eastAsia="Times New Roman" w:hAnsi="Verdana" w:cs="Times New Roman"/>
                <w:b/>
                <w:sz w:val="16"/>
                <w:szCs w:val="16"/>
                <w:lang w:eastAsia="ru-RU"/>
              </w:rPr>
            </w:pP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101B49" w:rsidRDefault="0021715D" w:rsidP="00943FDA">
            <w:pPr>
              <w:ind w:firstLine="201"/>
              <w:jc w:val="both"/>
            </w:pPr>
            <w:r>
              <w:rPr>
                <w:rFonts w:eastAsia="Times New Roman" w:cs="Times New Roman"/>
                <w:sz w:val="20"/>
                <w:szCs w:val="20"/>
                <w:lang w:eastAsia="ru-RU"/>
              </w:rPr>
              <w:t xml:space="preserve">Видача іноземцеві або особі без громадянства посвідки </w:t>
            </w:r>
            <w:r w:rsidR="00EC660F" w:rsidRPr="00EC660F">
              <w:rPr>
                <w:rFonts w:eastAsia="Times New Roman" w:cs="Times New Roman"/>
                <w:sz w:val="20"/>
                <w:szCs w:val="20"/>
                <w:lang w:eastAsia="ru-RU"/>
              </w:rPr>
              <w:t xml:space="preserve">на тимчасове проживання </w:t>
            </w:r>
            <w:r>
              <w:rPr>
                <w:rFonts w:eastAsia="Times New Roman" w:cs="Times New Roman"/>
                <w:sz w:val="20"/>
                <w:szCs w:val="20"/>
                <w:lang w:eastAsia="ru-RU"/>
              </w:rPr>
              <w:t>здійснюється територіальним органом/територіальним підрозділом ДМС, уповноваженим суб’єктом, який прийняв документи для її оформлення.</w:t>
            </w:r>
            <w:r w:rsidR="00101B49">
              <w:t xml:space="preserve"> </w:t>
            </w:r>
          </w:p>
          <w:p w:rsidR="00E65E2B" w:rsidRDefault="00101B49" w:rsidP="00E65E2B">
            <w:pPr>
              <w:ind w:firstLine="201"/>
              <w:jc w:val="both"/>
              <w:rPr>
                <w:rFonts w:eastAsia="Times New Roman" w:cs="Times New Roman"/>
                <w:sz w:val="20"/>
                <w:szCs w:val="20"/>
                <w:lang w:eastAsia="ru-RU"/>
              </w:rPr>
            </w:pPr>
            <w:r w:rsidRPr="00101B49">
              <w:rPr>
                <w:rFonts w:eastAsia="Times New Roman" w:cs="Times New Roman"/>
                <w:sz w:val="20"/>
                <w:szCs w:val="20"/>
                <w:lang w:eastAsia="ru-RU"/>
              </w:rPr>
              <w:t>У разі отримання посвідки</w:t>
            </w:r>
            <w:r w:rsidR="00EC660F" w:rsidRPr="00EC660F">
              <w:rPr>
                <w:rFonts w:eastAsia="Times New Roman" w:cs="Times New Roman"/>
                <w:sz w:val="20"/>
                <w:szCs w:val="20"/>
                <w:lang w:eastAsia="ru-RU"/>
              </w:rPr>
              <w:t xml:space="preserve"> на тимчасове проживання</w:t>
            </w:r>
            <w:r w:rsidRPr="00101B49">
              <w:rPr>
                <w:rFonts w:eastAsia="Times New Roman" w:cs="Times New Roman"/>
                <w:sz w:val="20"/>
                <w:szCs w:val="20"/>
                <w:lang w:eastAsia="ru-RU"/>
              </w:rPr>
              <w:t xml:space="preserve"> законним представником він подає документ, що посвідчує його особу</w:t>
            </w:r>
            <w:r w:rsidR="00E65E2B">
              <w:rPr>
                <w:rFonts w:eastAsia="Times New Roman" w:cs="Times New Roman"/>
                <w:sz w:val="20"/>
                <w:szCs w:val="20"/>
                <w:lang w:eastAsia="ru-RU"/>
              </w:rPr>
              <w:t>.</w:t>
            </w:r>
          </w:p>
          <w:p w:rsid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t>Для отримання нової посвідки іноземець або особа без громадянства здають посвідку</w:t>
            </w:r>
            <w:r w:rsidR="00EC660F" w:rsidRPr="00EC660F">
              <w:rPr>
                <w:rFonts w:eastAsia="Times New Roman" w:cs="Times New Roman"/>
                <w:sz w:val="20"/>
                <w:szCs w:val="20"/>
                <w:lang w:eastAsia="ru-RU"/>
              </w:rPr>
              <w:t xml:space="preserve"> на тимчасове проживання</w:t>
            </w:r>
            <w:r w:rsidRPr="00E65E2B">
              <w:rPr>
                <w:rFonts w:eastAsia="Times New Roman" w:cs="Times New Roman"/>
                <w:sz w:val="20"/>
                <w:szCs w:val="20"/>
                <w:lang w:eastAsia="ru-RU"/>
              </w:rPr>
              <w:t>, що подавалася для обміну у випадк</w:t>
            </w:r>
            <w:r>
              <w:rPr>
                <w:rFonts w:eastAsia="Times New Roman" w:cs="Times New Roman"/>
                <w:sz w:val="20"/>
                <w:szCs w:val="20"/>
                <w:lang w:eastAsia="ru-RU"/>
              </w:rPr>
              <w:t>у, зазначеному в пункті 19 Порядку.</w:t>
            </w:r>
          </w:p>
          <w:p w:rsidR="00E65E2B" w:rsidRP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t xml:space="preserve">Під час видачі посвідки </w:t>
            </w:r>
            <w:r w:rsidR="00EC660F" w:rsidRPr="00EC660F">
              <w:rPr>
                <w:rFonts w:eastAsia="Times New Roman" w:cs="Times New Roman"/>
                <w:sz w:val="20"/>
                <w:szCs w:val="20"/>
                <w:lang w:eastAsia="ru-RU"/>
              </w:rPr>
              <w:t xml:space="preserve">на тимчасове проживання </w:t>
            </w:r>
            <w:r w:rsidRPr="00E65E2B">
              <w:rPr>
                <w:rFonts w:eastAsia="Times New Roman" w:cs="Times New Roman"/>
                <w:sz w:val="20"/>
                <w:szCs w:val="20"/>
                <w:lang w:eastAsia="ru-RU"/>
              </w:rPr>
              <w:t>проводиться процедура верифікації. Іноземець або особа без громадянства візуально перевіряють персональні дані, внесені до посвідки</w:t>
            </w:r>
            <w:r w:rsidR="00EC660F" w:rsidRPr="00EC660F">
              <w:rPr>
                <w:rFonts w:eastAsia="Times New Roman" w:cs="Times New Roman"/>
                <w:sz w:val="20"/>
                <w:szCs w:val="20"/>
                <w:lang w:eastAsia="ru-RU"/>
              </w:rPr>
              <w:t xml:space="preserve"> на тимчасове проживання</w:t>
            </w:r>
            <w:r w:rsidRPr="00E65E2B">
              <w:rPr>
                <w:rFonts w:eastAsia="Times New Roman" w:cs="Times New Roman"/>
                <w:sz w:val="20"/>
                <w:szCs w:val="20"/>
                <w:lang w:eastAsia="ru-RU"/>
              </w:rPr>
              <w:t>.</w:t>
            </w:r>
          </w:p>
          <w:p w:rsidR="00E65E2B" w:rsidRPr="00E65E2B" w:rsidRDefault="00E65E2B" w:rsidP="00E65E2B">
            <w:pPr>
              <w:ind w:firstLine="201"/>
              <w:jc w:val="both"/>
              <w:rPr>
                <w:rFonts w:eastAsia="Times New Roman" w:cs="Times New Roman"/>
                <w:sz w:val="20"/>
                <w:szCs w:val="20"/>
                <w:lang w:eastAsia="ru-RU"/>
              </w:rPr>
            </w:pPr>
            <w:r>
              <w:rPr>
                <w:rFonts w:eastAsia="Times New Roman" w:cs="Times New Roman"/>
                <w:sz w:val="20"/>
                <w:szCs w:val="20"/>
                <w:lang w:eastAsia="ru-RU"/>
              </w:rPr>
              <w:lastRenderedPageBreak/>
              <w:t>До заяви-анкети вносяться:</w:t>
            </w:r>
          </w:p>
          <w:p w:rsidR="00E65E2B" w:rsidRP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t xml:space="preserve">1) відомості про те, що іноземець або особа без громадянства здала посвідку, із зазначенням реквізитів посвідки </w:t>
            </w:r>
            <w:r w:rsidR="00EC660F" w:rsidRPr="00EC660F">
              <w:rPr>
                <w:rFonts w:eastAsia="Times New Roman" w:cs="Times New Roman"/>
                <w:sz w:val="20"/>
                <w:szCs w:val="20"/>
                <w:lang w:eastAsia="ru-RU"/>
              </w:rPr>
              <w:t xml:space="preserve">на тимчасове проживання </w:t>
            </w:r>
            <w:r w:rsidRPr="00E65E2B">
              <w:rPr>
                <w:rFonts w:eastAsia="Times New Roman" w:cs="Times New Roman"/>
                <w:sz w:val="20"/>
                <w:szCs w:val="20"/>
                <w:lang w:eastAsia="ru-RU"/>
              </w:rPr>
              <w:t>(крім випадку, зазначеного в пункті 6</w:t>
            </w:r>
            <w:r>
              <w:rPr>
                <w:rFonts w:eastAsia="Times New Roman" w:cs="Times New Roman"/>
                <w:sz w:val="20"/>
                <w:szCs w:val="20"/>
                <w:lang w:eastAsia="ru-RU"/>
              </w:rPr>
              <w:t xml:space="preserve"> Порядку);</w:t>
            </w:r>
          </w:p>
          <w:p w:rsidR="00E65E2B" w:rsidRP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t>2) підпис іноземця або особи без громадянства із зазначенням дати отримання посвідки. Якщо іноземець або особа без громадянства через фізичні вади не може підтвердити власним підписом факт отримання посвідки</w:t>
            </w:r>
            <w:r w:rsidR="00EC660F" w:rsidRPr="00EC660F">
              <w:rPr>
                <w:rFonts w:eastAsia="Times New Roman" w:cs="Times New Roman"/>
                <w:sz w:val="20"/>
                <w:szCs w:val="20"/>
                <w:lang w:eastAsia="ru-RU"/>
              </w:rPr>
              <w:t xml:space="preserve"> на тимчасове проживання</w:t>
            </w:r>
            <w:r w:rsidRPr="00E65E2B">
              <w:rPr>
                <w:rFonts w:eastAsia="Times New Roman" w:cs="Times New Roman"/>
                <w:sz w:val="20"/>
                <w:szCs w:val="20"/>
                <w:lang w:eastAsia="ru-RU"/>
              </w:rPr>
              <w:t xml:space="preserve">, працівник територіального органу/територіального підрозділу ДМС, уповноваженого суб’єкта робить відмітку про її отримання, зазначає дату видачі посвідки </w:t>
            </w:r>
            <w:r w:rsidR="00EC660F" w:rsidRPr="00EC660F">
              <w:rPr>
                <w:rFonts w:eastAsia="Times New Roman" w:cs="Times New Roman"/>
                <w:sz w:val="20"/>
                <w:szCs w:val="20"/>
                <w:lang w:eastAsia="ru-RU"/>
              </w:rPr>
              <w:t xml:space="preserve">на тимчасове проживання </w:t>
            </w:r>
            <w:r w:rsidRPr="00E65E2B">
              <w:rPr>
                <w:rFonts w:eastAsia="Times New Roman" w:cs="Times New Roman"/>
                <w:sz w:val="20"/>
                <w:szCs w:val="20"/>
                <w:lang w:eastAsia="ru-RU"/>
              </w:rPr>
              <w:t>та засвідчу</w:t>
            </w:r>
            <w:r>
              <w:rPr>
                <w:rFonts w:eastAsia="Times New Roman" w:cs="Times New Roman"/>
                <w:sz w:val="20"/>
                <w:szCs w:val="20"/>
                <w:lang w:eastAsia="ru-RU"/>
              </w:rPr>
              <w:t>є факт видачі власним підписом;</w:t>
            </w:r>
          </w:p>
          <w:p w:rsid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t>3) прізвище та ініціали, підпис (із зазначенням дати) працівника територіального органу/територіального підрозділу ДМС, уповноваженого суб’єкта, на якого згідно з його службовими обов’язками покла</w:t>
            </w:r>
            <w:r>
              <w:rPr>
                <w:rFonts w:eastAsia="Times New Roman" w:cs="Times New Roman"/>
                <w:sz w:val="20"/>
                <w:szCs w:val="20"/>
                <w:lang w:eastAsia="ru-RU"/>
              </w:rPr>
              <w:t>дено функції з видачі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p w:rsidR="00D04E5E" w:rsidRDefault="00E65E2B" w:rsidP="00D04E5E">
            <w:pPr>
              <w:ind w:firstLine="201"/>
              <w:jc w:val="both"/>
              <w:rPr>
                <w:rFonts w:eastAsia="Times New Roman" w:cs="Times New Roman"/>
                <w:sz w:val="20"/>
                <w:szCs w:val="20"/>
                <w:lang w:eastAsia="ru-RU"/>
              </w:rPr>
            </w:pPr>
            <w:r w:rsidRPr="00E65E2B">
              <w:rPr>
                <w:rFonts w:eastAsia="Times New Roman" w:cs="Times New Roman"/>
                <w:sz w:val="20"/>
                <w:szCs w:val="20"/>
                <w:lang w:eastAsia="ru-RU"/>
              </w:rPr>
              <w:t>У разі коли видача посвідки</w:t>
            </w:r>
            <w:r w:rsidR="00EC660F" w:rsidRPr="00EC660F">
              <w:rPr>
                <w:rFonts w:eastAsia="Times New Roman" w:cs="Times New Roman"/>
                <w:sz w:val="20"/>
                <w:szCs w:val="20"/>
                <w:lang w:eastAsia="ru-RU"/>
              </w:rPr>
              <w:t xml:space="preserve"> на тимчасове проживання</w:t>
            </w:r>
            <w:r w:rsidRPr="00E65E2B">
              <w:rPr>
                <w:rFonts w:eastAsia="Times New Roman" w:cs="Times New Roman"/>
                <w:sz w:val="20"/>
                <w:szCs w:val="20"/>
                <w:lang w:eastAsia="ru-RU"/>
              </w:rPr>
              <w:t xml:space="preserve"> здійснюється уповноваженим суб’єктом, заява-анкета та додані до неї документи не пізніше наступного робочого дня після дня видачі посвідки передаються територіальному органу/територіальному підрозділу ДМС, який її оформив.</w:t>
            </w:r>
          </w:p>
          <w:p w:rsidR="007E094C" w:rsidRPr="00D04E5E" w:rsidRDefault="007E094C" w:rsidP="00D04E5E">
            <w:pPr>
              <w:ind w:firstLine="201"/>
              <w:jc w:val="both"/>
              <w:rPr>
                <w:rFonts w:eastAsia="Times New Roman" w:cs="Times New Roman"/>
                <w:sz w:val="20"/>
                <w:szCs w:val="20"/>
                <w:lang w:val="ru-RU" w:eastAsia="ru-RU"/>
              </w:rPr>
            </w:pPr>
            <w:r w:rsidRPr="007E094C">
              <w:rPr>
                <w:rFonts w:eastAsia="Times New Roman" w:cs="Times New Roman"/>
                <w:sz w:val="20"/>
                <w:szCs w:val="20"/>
                <w:lang w:eastAsia="ru-RU"/>
              </w:rPr>
              <w:t xml:space="preserve">У разі неотримання іноземцем або особою без громадянства посвідки </w:t>
            </w:r>
            <w:r w:rsidR="00EC660F" w:rsidRPr="00EC660F">
              <w:rPr>
                <w:rFonts w:eastAsia="Times New Roman" w:cs="Times New Roman"/>
                <w:sz w:val="20"/>
                <w:szCs w:val="20"/>
                <w:lang w:eastAsia="ru-RU"/>
              </w:rPr>
              <w:t xml:space="preserve">на тимчасове проживання </w:t>
            </w:r>
            <w:r w:rsidRPr="007E094C">
              <w:rPr>
                <w:rFonts w:eastAsia="Times New Roman" w:cs="Times New Roman"/>
                <w:sz w:val="20"/>
                <w:szCs w:val="20"/>
                <w:lang w:eastAsia="ru-RU"/>
              </w:rPr>
              <w:t>протягом одного місяця з дня її надходження до уповноваженого суб’єкта посвідка разом із заявою-анкетою та доданими до неї документами повертаються на підставі акта приймання-передачі відповідному територіальному органу/територіальному підрозділу ДМС для зберігання.</w:t>
            </w:r>
          </w:p>
          <w:p w:rsidR="006F5C0C" w:rsidRDefault="006F5C0C" w:rsidP="006F5C0C">
            <w:pPr>
              <w:jc w:val="both"/>
              <w:rPr>
                <w:rFonts w:eastAsia="Times New Roman" w:cs="Times New Roman"/>
                <w:sz w:val="20"/>
                <w:szCs w:val="20"/>
                <w:lang w:eastAsia="ru-RU"/>
              </w:rPr>
            </w:pPr>
          </w:p>
          <w:p w:rsidR="007E094C" w:rsidRDefault="007E094C" w:rsidP="006F5C0C">
            <w:pPr>
              <w:jc w:val="both"/>
              <w:rPr>
                <w:rFonts w:eastAsia="Times New Roman" w:cs="Times New Roman"/>
                <w:sz w:val="20"/>
                <w:szCs w:val="20"/>
                <w:lang w:eastAsia="ru-RU"/>
              </w:rPr>
            </w:pPr>
          </w:p>
          <w:p w:rsidR="006F5C0C" w:rsidRPr="006F5C0C" w:rsidRDefault="006F5C0C" w:rsidP="006F5C0C">
            <w:pPr>
              <w:ind w:firstLine="201"/>
              <w:jc w:val="both"/>
              <w:rPr>
                <w:rFonts w:eastAsia="Times New Roman" w:cs="Times New Roman"/>
                <w:sz w:val="20"/>
                <w:szCs w:val="20"/>
                <w:lang w:eastAsia="ru-RU"/>
              </w:rPr>
            </w:pPr>
            <w:r w:rsidRPr="006F5C0C">
              <w:rPr>
                <w:rFonts w:eastAsia="Times New Roman" w:cs="Times New Roman"/>
                <w:sz w:val="20"/>
                <w:szCs w:val="20"/>
                <w:lang w:eastAsia="ru-RU"/>
              </w:rPr>
              <w:t>Рішення про відмову в оформленні чи видачі посвідки</w:t>
            </w:r>
            <w:r w:rsidR="00EC660F" w:rsidRPr="00EC660F">
              <w:rPr>
                <w:rFonts w:eastAsia="Times New Roman" w:cs="Times New Roman"/>
                <w:sz w:val="20"/>
                <w:szCs w:val="20"/>
                <w:lang w:eastAsia="ru-RU"/>
              </w:rPr>
              <w:t xml:space="preserve"> на тимчасове проживання</w:t>
            </w:r>
            <w:r w:rsidRPr="006F5C0C">
              <w:rPr>
                <w:rFonts w:eastAsia="Times New Roman" w:cs="Times New Roman"/>
                <w:sz w:val="20"/>
                <w:szCs w:val="20"/>
                <w:lang w:eastAsia="ru-RU"/>
              </w:rPr>
              <w:t xml:space="preserve"> приймається керівником територіального органу/територіального підрозділу ДМС чи його заступником.</w:t>
            </w:r>
          </w:p>
          <w:p w:rsidR="00101B49" w:rsidRPr="00101B49" w:rsidRDefault="00101B49" w:rsidP="00D04E5E">
            <w:pPr>
              <w:ind w:firstLine="201"/>
              <w:jc w:val="both"/>
              <w:rPr>
                <w:rFonts w:eastAsia="Times New Roman" w:cs="Times New Roman"/>
                <w:sz w:val="20"/>
                <w:szCs w:val="20"/>
                <w:lang w:eastAsia="ru-RU"/>
              </w:rPr>
            </w:pPr>
            <w:r w:rsidRPr="00101B49">
              <w:rPr>
                <w:rFonts w:eastAsia="Times New Roman" w:cs="Times New Roman"/>
                <w:sz w:val="20"/>
                <w:szCs w:val="20"/>
                <w:lang w:eastAsia="ru-RU"/>
              </w:rPr>
              <w:t>Рішення про відмову в оформленні чи видачі посвідки</w:t>
            </w:r>
            <w:r w:rsidR="00EC660F" w:rsidRPr="00EC660F">
              <w:rPr>
                <w:rFonts w:eastAsia="Times New Roman" w:cs="Times New Roman"/>
                <w:sz w:val="20"/>
                <w:szCs w:val="20"/>
                <w:lang w:eastAsia="ru-RU"/>
              </w:rPr>
              <w:t xml:space="preserve"> на тимчасове проживання</w:t>
            </w:r>
            <w:r w:rsidRPr="00101B49">
              <w:rPr>
                <w:rFonts w:eastAsia="Times New Roman" w:cs="Times New Roman"/>
                <w:sz w:val="20"/>
                <w:szCs w:val="20"/>
                <w:lang w:eastAsia="ru-RU"/>
              </w:rPr>
              <w:t xml:space="preserve"> 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особою, яка його підписала, до заяви-анкети із застосуванням засобів Реєстру до відо</w:t>
            </w:r>
            <w:r>
              <w:rPr>
                <w:rFonts w:eastAsia="Times New Roman" w:cs="Times New Roman"/>
                <w:sz w:val="20"/>
                <w:szCs w:val="20"/>
                <w:lang w:eastAsia="ru-RU"/>
              </w:rPr>
              <w:t xml:space="preserve">мчої інформаційної </w:t>
            </w:r>
            <w:r>
              <w:rPr>
                <w:rFonts w:eastAsia="Times New Roman" w:cs="Times New Roman"/>
                <w:sz w:val="20"/>
                <w:szCs w:val="20"/>
                <w:lang w:eastAsia="ru-RU"/>
              </w:rPr>
              <w:lastRenderedPageBreak/>
              <w:t>системи ДМС.</w:t>
            </w:r>
          </w:p>
          <w:p w:rsidR="00101B49" w:rsidRPr="00101B49" w:rsidRDefault="00101B49" w:rsidP="00101B49">
            <w:pPr>
              <w:ind w:firstLine="321"/>
              <w:jc w:val="both"/>
              <w:rPr>
                <w:rFonts w:eastAsia="Times New Roman" w:cs="Times New Roman"/>
                <w:sz w:val="20"/>
                <w:szCs w:val="20"/>
                <w:lang w:eastAsia="ru-RU"/>
              </w:rPr>
            </w:pPr>
            <w:r w:rsidRPr="00101B49">
              <w:rPr>
                <w:rFonts w:eastAsia="Times New Roman" w:cs="Times New Roman"/>
                <w:sz w:val="20"/>
                <w:szCs w:val="20"/>
                <w:lang w:eastAsia="ru-RU"/>
              </w:rPr>
              <w:t>Копія рішення про відмову в оформленні чи видачі посвідки</w:t>
            </w:r>
            <w:r w:rsidR="00EC660F" w:rsidRPr="00EC660F">
              <w:rPr>
                <w:rFonts w:eastAsia="Times New Roman" w:cs="Times New Roman"/>
                <w:sz w:val="20"/>
                <w:szCs w:val="20"/>
                <w:lang w:eastAsia="ru-RU"/>
              </w:rPr>
              <w:t xml:space="preserve"> на тимчасове проживання</w:t>
            </w:r>
            <w:r w:rsidRPr="00101B49">
              <w:rPr>
                <w:rFonts w:eastAsia="Times New Roman" w:cs="Times New Roman"/>
                <w:sz w:val="20"/>
                <w:szCs w:val="20"/>
                <w:lang w:eastAsia="ru-RU"/>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w:t>
            </w:r>
            <w:r>
              <w:rPr>
                <w:rFonts w:eastAsia="Times New Roman" w:cs="Times New Roman"/>
                <w:sz w:val="20"/>
                <w:szCs w:val="20"/>
                <w:lang w:eastAsia="ru-RU"/>
              </w:rPr>
              <w:t>омадянства вручається особисто.</w:t>
            </w:r>
          </w:p>
          <w:p w:rsidR="00101B49" w:rsidRPr="00101B49" w:rsidRDefault="00101B49" w:rsidP="00101B49">
            <w:pPr>
              <w:ind w:firstLine="321"/>
              <w:jc w:val="both"/>
              <w:rPr>
                <w:rFonts w:eastAsia="Times New Roman" w:cs="Times New Roman"/>
                <w:sz w:val="20"/>
                <w:szCs w:val="20"/>
                <w:lang w:eastAsia="ru-RU"/>
              </w:rPr>
            </w:pPr>
            <w:r w:rsidRPr="00101B49">
              <w:rPr>
                <w:rFonts w:eastAsia="Times New Roman" w:cs="Times New Roman"/>
                <w:sz w:val="20"/>
                <w:szCs w:val="20"/>
                <w:lang w:eastAsia="ru-RU"/>
              </w:rPr>
              <w:t>Копія листа (із вихідним номером та датою), яким надіслано заявнику рішення про відмову в оформленні чи видачі посвідки</w:t>
            </w:r>
            <w:r w:rsidR="00EC660F" w:rsidRPr="00EC660F">
              <w:rPr>
                <w:rFonts w:eastAsia="Times New Roman" w:cs="Times New Roman"/>
                <w:sz w:val="20"/>
                <w:szCs w:val="20"/>
                <w:lang w:eastAsia="ru-RU"/>
              </w:rPr>
              <w:t xml:space="preserve"> на тимчасове проживання</w:t>
            </w:r>
            <w:r w:rsidRPr="00101B49">
              <w:rPr>
                <w:rFonts w:eastAsia="Times New Roman" w:cs="Times New Roman"/>
                <w:sz w:val="20"/>
                <w:szCs w:val="20"/>
                <w:lang w:eastAsia="ru-RU"/>
              </w:rPr>
              <w:t xml:space="preserve"> (або копія рішення з відміткою про особисте отримання), сканується до заяви-анкети із застосуванням засобів Реєстру до відо</w:t>
            </w:r>
            <w:r>
              <w:rPr>
                <w:rFonts w:eastAsia="Times New Roman" w:cs="Times New Roman"/>
                <w:sz w:val="20"/>
                <w:szCs w:val="20"/>
                <w:lang w:eastAsia="ru-RU"/>
              </w:rPr>
              <w:t>мчої інформаційної системи ДМС.</w:t>
            </w:r>
          </w:p>
          <w:p w:rsidR="00101B49" w:rsidRPr="00101B49" w:rsidRDefault="00101B49" w:rsidP="00101B49">
            <w:pPr>
              <w:ind w:firstLine="321"/>
              <w:jc w:val="both"/>
              <w:rPr>
                <w:rFonts w:eastAsia="Times New Roman" w:cs="Times New Roman"/>
                <w:sz w:val="20"/>
                <w:szCs w:val="20"/>
                <w:lang w:eastAsia="ru-RU"/>
              </w:rPr>
            </w:pPr>
            <w:r w:rsidRPr="00101B49">
              <w:rPr>
                <w:rFonts w:eastAsia="Times New Roman" w:cs="Times New Roman"/>
                <w:sz w:val="20"/>
                <w:szCs w:val="20"/>
                <w:lang w:eastAsia="ru-RU"/>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p w:rsidR="0021715D" w:rsidRPr="00A21D50" w:rsidRDefault="0021715D" w:rsidP="00101B49">
            <w:pPr>
              <w:jc w:val="both"/>
              <w:rPr>
                <w:rFonts w:eastAsia="Times New Roman" w:cs="Times New Roman"/>
                <w:sz w:val="20"/>
                <w:szCs w:val="20"/>
                <w:lang w:eastAsia="ru-RU"/>
              </w:rPr>
            </w:pPr>
            <w:bookmarkStart w:id="9" w:name="n543"/>
            <w:bookmarkEnd w:id="9"/>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21715D"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21715D" w:rsidRDefault="002171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21715D"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21715D" w:rsidRDefault="0021715D" w:rsidP="00943FDA">
            <w:pPr>
              <w:rPr>
                <w:rFonts w:ascii="Verdana" w:eastAsia="Times New Roman" w:hAnsi="Verdana" w:cs="Times New Roman"/>
                <w:sz w:val="16"/>
                <w:szCs w:val="16"/>
                <w:lang w:eastAsia="ru-RU"/>
              </w:rPr>
            </w:pPr>
          </w:p>
          <w:p w:rsidR="0021715D" w:rsidRDefault="0021715D" w:rsidP="00943FDA">
            <w:pPr>
              <w:ind w:hanging="3"/>
              <w:jc w:val="center"/>
              <w:rPr>
                <w:rFonts w:ascii="Verdana" w:eastAsia="Times New Roman" w:hAnsi="Verdana" w:cs="Times New Roman"/>
                <w:sz w:val="16"/>
                <w:szCs w:val="16"/>
                <w:lang w:eastAsia="ru-RU"/>
              </w:rPr>
            </w:pPr>
          </w:p>
          <w:p w:rsidR="0021715D" w:rsidRDefault="0021715D" w:rsidP="00943FDA">
            <w:pPr>
              <w:ind w:hanging="3"/>
              <w:jc w:val="center"/>
              <w:rPr>
                <w:rFonts w:ascii="Verdana" w:eastAsia="Times New Roman" w:hAnsi="Verdana" w:cs="Times New Roman"/>
                <w:sz w:val="16"/>
                <w:szCs w:val="16"/>
                <w:lang w:eastAsia="ru-RU"/>
              </w:rPr>
            </w:pPr>
          </w:p>
          <w:p w:rsidR="0021715D" w:rsidRDefault="0021715D" w:rsidP="00943FDA">
            <w:pPr>
              <w:ind w:hanging="3"/>
              <w:jc w:val="center"/>
              <w:rPr>
                <w:rFonts w:ascii="Verdana" w:eastAsia="Times New Roman" w:hAnsi="Verdana" w:cs="Times New Roman"/>
                <w:sz w:val="16"/>
                <w:szCs w:val="16"/>
                <w:lang w:eastAsia="ru-RU"/>
              </w:rPr>
            </w:pPr>
          </w:p>
          <w:p w:rsidR="0021715D" w:rsidRPr="006F5C0C" w:rsidRDefault="0021715D"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Default="00D04E5E" w:rsidP="00943FDA">
            <w:pPr>
              <w:ind w:hanging="3"/>
              <w:jc w:val="center"/>
              <w:rPr>
                <w:rFonts w:eastAsia="Times New Roman" w:cs="Times New Roman"/>
                <w:sz w:val="20"/>
                <w:szCs w:val="20"/>
                <w:lang w:val="ru-RU" w:eastAsia="ru-RU"/>
              </w:rPr>
            </w:pPr>
          </w:p>
          <w:p w:rsidR="00393211" w:rsidRDefault="00393211" w:rsidP="00943FDA">
            <w:pPr>
              <w:ind w:hanging="3"/>
              <w:jc w:val="center"/>
              <w:rPr>
                <w:rFonts w:eastAsia="Times New Roman" w:cs="Times New Roman"/>
                <w:sz w:val="20"/>
                <w:szCs w:val="20"/>
                <w:lang w:val="ru-RU" w:eastAsia="ru-RU"/>
              </w:rPr>
            </w:pPr>
          </w:p>
          <w:p w:rsidR="00393211" w:rsidRDefault="00393211" w:rsidP="00943FDA">
            <w:pPr>
              <w:ind w:hanging="3"/>
              <w:jc w:val="center"/>
              <w:rPr>
                <w:rFonts w:eastAsia="Times New Roman" w:cs="Times New Roman"/>
                <w:sz w:val="20"/>
                <w:szCs w:val="20"/>
                <w:lang w:val="ru-RU" w:eastAsia="ru-RU"/>
              </w:rPr>
            </w:pPr>
          </w:p>
          <w:p w:rsidR="00393211" w:rsidRDefault="00393211" w:rsidP="00393211">
            <w:pPr>
              <w:rPr>
                <w:rFonts w:eastAsia="Times New Roman" w:cs="Times New Roman"/>
                <w:sz w:val="20"/>
                <w:szCs w:val="20"/>
                <w:lang w:val="ru-RU" w:eastAsia="ru-RU"/>
              </w:rPr>
            </w:pPr>
          </w:p>
          <w:p w:rsidR="00393211" w:rsidRPr="006F5C0C" w:rsidRDefault="00393211" w:rsidP="00393211">
            <w:pPr>
              <w:rPr>
                <w:rFonts w:eastAsia="Times New Roman" w:cs="Times New Roman"/>
                <w:sz w:val="20"/>
                <w:szCs w:val="20"/>
                <w:lang w:val="ru-RU" w:eastAsia="ru-RU"/>
              </w:rPr>
            </w:pPr>
          </w:p>
          <w:p w:rsidR="000B5149" w:rsidRPr="000B5149" w:rsidRDefault="000B5149" w:rsidP="000B5149">
            <w:pPr>
              <w:ind w:hanging="3"/>
              <w:jc w:val="center"/>
              <w:rPr>
                <w:rFonts w:eastAsia="Times New Roman" w:cs="Times New Roman"/>
                <w:sz w:val="20"/>
                <w:szCs w:val="20"/>
                <w:lang w:eastAsia="ru-RU"/>
              </w:rPr>
            </w:pPr>
            <w:r w:rsidRPr="000B5149">
              <w:rPr>
                <w:rFonts w:eastAsia="Times New Roman" w:cs="Times New Roman"/>
                <w:sz w:val="20"/>
                <w:szCs w:val="20"/>
                <w:lang w:eastAsia="ru-RU"/>
              </w:rPr>
              <w:t>Працівник</w:t>
            </w:r>
          </w:p>
          <w:p w:rsidR="000B5149" w:rsidRPr="000B5149" w:rsidRDefault="000B5149" w:rsidP="000B5149">
            <w:pPr>
              <w:ind w:hanging="3"/>
              <w:jc w:val="center"/>
              <w:rPr>
                <w:rFonts w:eastAsia="Times New Roman" w:cs="Times New Roman"/>
                <w:sz w:val="20"/>
                <w:szCs w:val="20"/>
                <w:lang w:eastAsia="ru-RU"/>
              </w:rPr>
            </w:pPr>
            <w:r w:rsidRPr="000B5149">
              <w:rPr>
                <w:rFonts w:eastAsia="Times New Roman" w:cs="Times New Roman"/>
                <w:sz w:val="20"/>
                <w:szCs w:val="20"/>
                <w:lang w:eastAsia="ru-RU"/>
              </w:rPr>
              <w:t>центру надання адміністративних послуг,</w:t>
            </w:r>
          </w:p>
          <w:p w:rsidR="000B5149" w:rsidRPr="000B5149" w:rsidRDefault="000B5149" w:rsidP="000B5149">
            <w:pPr>
              <w:ind w:hanging="3"/>
              <w:jc w:val="center"/>
              <w:rPr>
                <w:rFonts w:eastAsia="Times New Roman" w:cs="Times New Roman"/>
                <w:sz w:val="20"/>
                <w:szCs w:val="20"/>
                <w:lang w:eastAsia="ru-RU"/>
              </w:rPr>
            </w:pPr>
            <w:r w:rsidRPr="000B5149">
              <w:rPr>
                <w:rFonts w:eastAsia="Times New Roman" w:cs="Times New Roman"/>
                <w:sz w:val="20"/>
                <w:szCs w:val="20"/>
                <w:lang w:eastAsia="ru-RU"/>
              </w:rPr>
              <w:t xml:space="preserve">державного підприємства, що належить до сфери управління ДМС </w:t>
            </w:r>
          </w:p>
          <w:p w:rsidR="000B5149" w:rsidRPr="000B5149" w:rsidRDefault="000B5149" w:rsidP="000B5149">
            <w:pPr>
              <w:ind w:hanging="3"/>
              <w:jc w:val="center"/>
              <w:rPr>
                <w:rFonts w:eastAsia="Times New Roman" w:cs="Times New Roman"/>
                <w:sz w:val="20"/>
                <w:szCs w:val="20"/>
                <w:lang w:eastAsia="ru-RU"/>
              </w:rPr>
            </w:pPr>
            <w:r w:rsidRPr="000B5149">
              <w:rPr>
                <w:rFonts w:eastAsia="Times New Roman" w:cs="Times New Roman"/>
                <w:sz w:val="20"/>
                <w:szCs w:val="20"/>
                <w:lang w:eastAsia="ru-RU"/>
              </w:rPr>
              <w:t>(Державне підприємство «Документ»)</w:t>
            </w: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Default="00D04E5E" w:rsidP="00943FDA">
            <w:pPr>
              <w:ind w:hanging="3"/>
              <w:jc w:val="center"/>
              <w:rPr>
                <w:rFonts w:eastAsia="Times New Roman" w:cs="Times New Roman"/>
                <w:sz w:val="20"/>
                <w:szCs w:val="20"/>
                <w:lang w:val="ru-RU" w:eastAsia="ru-RU"/>
              </w:rPr>
            </w:pPr>
          </w:p>
          <w:p w:rsidR="000B5149" w:rsidRDefault="000B5149" w:rsidP="00943FDA">
            <w:pPr>
              <w:ind w:hanging="3"/>
              <w:jc w:val="center"/>
              <w:rPr>
                <w:rFonts w:eastAsia="Times New Roman" w:cs="Times New Roman"/>
                <w:sz w:val="20"/>
                <w:szCs w:val="20"/>
                <w:lang w:val="ru-RU" w:eastAsia="ru-RU"/>
              </w:rPr>
            </w:pPr>
          </w:p>
          <w:p w:rsidR="000B5149" w:rsidRDefault="000B5149" w:rsidP="00943FDA">
            <w:pPr>
              <w:ind w:hanging="3"/>
              <w:jc w:val="center"/>
              <w:rPr>
                <w:rFonts w:eastAsia="Times New Roman" w:cs="Times New Roman"/>
                <w:sz w:val="20"/>
                <w:szCs w:val="20"/>
                <w:lang w:val="ru-RU" w:eastAsia="ru-RU"/>
              </w:rPr>
            </w:pPr>
          </w:p>
          <w:p w:rsidR="00393211" w:rsidRDefault="00393211" w:rsidP="00943FDA">
            <w:pPr>
              <w:ind w:hanging="3"/>
              <w:jc w:val="center"/>
              <w:rPr>
                <w:rFonts w:eastAsia="Times New Roman" w:cs="Times New Roman"/>
                <w:sz w:val="20"/>
                <w:szCs w:val="20"/>
                <w:lang w:val="ru-RU" w:eastAsia="ru-RU"/>
              </w:rPr>
            </w:pPr>
          </w:p>
          <w:p w:rsidR="000B5149" w:rsidRPr="006F5C0C" w:rsidRDefault="000B5149" w:rsidP="00943FDA">
            <w:pPr>
              <w:ind w:hanging="3"/>
              <w:jc w:val="center"/>
              <w:rPr>
                <w:rFonts w:eastAsia="Times New Roman" w:cs="Times New Roman"/>
                <w:sz w:val="20"/>
                <w:szCs w:val="20"/>
                <w:lang w:val="ru-RU" w:eastAsia="ru-RU"/>
              </w:rPr>
            </w:pPr>
          </w:p>
          <w:p w:rsidR="00D04E5E" w:rsidRDefault="00D04E5E" w:rsidP="00943FDA">
            <w:pPr>
              <w:ind w:hanging="3"/>
              <w:jc w:val="center"/>
              <w:rPr>
                <w:rFonts w:eastAsia="Times New Roman" w:cs="Times New Roman"/>
                <w:sz w:val="20"/>
                <w:szCs w:val="20"/>
                <w:lang w:eastAsia="ru-RU"/>
              </w:rPr>
            </w:pPr>
            <w:r w:rsidRPr="00D04E5E">
              <w:rPr>
                <w:rFonts w:eastAsia="Times New Roman" w:cs="Times New Roman"/>
                <w:sz w:val="20"/>
                <w:szCs w:val="20"/>
                <w:lang w:eastAsia="ru-RU"/>
              </w:rPr>
              <w:t>Керівник територіального органу</w:t>
            </w:r>
            <w:r>
              <w:rPr>
                <w:rFonts w:eastAsia="Times New Roman" w:cs="Times New Roman"/>
                <w:sz w:val="20"/>
                <w:szCs w:val="20"/>
                <w:lang w:eastAsia="ru-RU"/>
              </w:rPr>
              <w:t xml:space="preserve"> ДМС</w:t>
            </w:r>
            <w:r>
              <w:t xml:space="preserve"> </w:t>
            </w:r>
            <w:r w:rsidR="000E358E">
              <w:rPr>
                <w:rFonts w:eastAsia="Times New Roman" w:cs="Times New Roman"/>
                <w:sz w:val="20"/>
                <w:szCs w:val="20"/>
                <w:lang w:eastAsia="ru-RU"/>
              </w:rPr>
              <w:t>чи його заступник</w:t>
            </w:r>
            <w:r>
              <w:rPr>
                <w:rFonts w:eastAsia="Times New Roman" w:cs="Times New Roman"/>
                <w:sz w:val="20"/>
                <w:szCs w:val="20"/>
                <w:lang w:eastAsia="ru-RU"/>
              </w:rPr>
              <w:t xml:space="preserve">, </w:t>
            </w:r>
            <w:r w:rsidR="000E358E">
              <w:rPr>
                <w:rFonts w:eastAsia="Times New Roman" w:cs="Times New Roman"/>
                <w:sz w:val="20"/>
                <w:szCs w:val="20"/>
                <w:lang w:eastAsia="ru-RU"/>
              </w:rPr>
              <w:t xml:space="preserve">керівник </w:t>
            </w:r>
            <w:r w:rsidRPr="00D04E5E">
              <w:rPr>
                <w:rFonts w:eastAsia="Times New Roman" w:cs="Times New Roman"/>
                <w:sz w:val="20"/>
                <w:szCs w:val="20"/>
                <w:lang w:eastAsia="ru-RU"/>
              </w:rPr>
              <w:t>територіального під</w:t>
            </w:r>
            <w:r w:rsidR="000E358E">
              <w:rPr>
                <w:rFonts w:eastAsia="Times New Roman" w:cs="Times New Roman"/>
                <w:sz w:val="20"/>
                <w:szCs w:val="20"/>
                <w:lang w:eastAsia="ru-RU"/>
              </w:rPr>
              <w:t>розділу ДМС чи його заступник</w:t>
            </w: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393211" w:rsidRDefault="00393211" w:rsidP="00943FDA">
            <w:pPr>
              <w:ind w:hanging="3"/>
              <w:jc w:val="center"/>
              <w:rPr>
                <w:rFonts w:eastAsia="Times New Roman" w:cs="Times New Roman"/>
                <w:sz w:val="20"/>
                <w:szCs w:val="20"/>
                <w:lang w:eastAsia="ru-RU"/>
              </w:rPr>
            </w:pPr>
          </w:p>
          <w:p w:rsidR="00393211" w:rsidRDefault="00393211" w:rsidP="00943FDA">
            <w:pPr>
              <w:ind w:hanging="3"/>
              <w:jc w:val="center"/>
              <w:rPr>
                <w:rFonts w:eastAsia="Times New Roman" w:cs="Times New Roman"/>
                <w:sz w:val="20"/>
                <w:szCs w:val="20"/>
                <w:lang w:eastAsia="ru-RU"/>
              </w:rPr>
            </w:pPr>
          </w:p>
          <w:p w:rsidR="00393211" w:rsidRDefault="00393211"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r w:rsidRPr="00E76782">
              <w:rPr>
                <w:rFonts w:eastAsia="Times New Roman" w:cs="Times New Roman"/>
                <w:sz w:val="20"/>
                <w:szCs w:val="20"/>
                <w:lang w:eastAsia="ru-RU"/>
              </w:rPr>
              <w:t>Працівник територіального органу ДМС, територіального підрозділу ДМС</w:t>
            </w:r>
          </w:p>
          <w:p w:rsidR="00E76782" w:rsidRPr="00D04E5E" w:rsidRDefault="00E76782" w:rsidP="00E76782">
            <w:pPr>
              <w:rPr>
                <w:rFonts w:eastAsia="Times New Roman" w:cs="Times New Roman"/>
                <w:sz w:val="20"/>
                <w:szCs w:val="20"/>
                <w:lang w:eastAsia="ru-RU"/>
              </w:rPr>
            </w:pPr>
          </w:p>
          <w:p w:rsidR="0021715D" w:rsidRDefault="0021715D" w:rsidP="00943FDA">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24601E">
              <w:rPr>
                <w:rFonts w:eastAsia="Times New Roman" w:cs="Times New Roman"/>
                <w:sz w:val="20"/>
                <w:szCs w:val="20"/>
                <w:lang w:eastAsia="ru-RU"/>
              </w:rPr>
              <w:t xml:space="preserve"> </w:t>
            </w:r>
            <w:r w:rsidR="0021715D">
              <w:rPr>
                <w:rFonts w:eastAsia="Times New Roman" w:cs="Times New Roman"/>
                <w:sz w:val="20"/>
                <w:szCs w:val="20"/>
                <w:lang w:eastAsia="ru-RU"/>
              </w:rPr>
              <w:t>орган ДМС, територіальний підрозділ ДМС,</w:t>
            </w:r>
          </w:p>
          <w:p w:rsidR="0021715D"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2171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21715D">
              <w:rPr>
                <w:rFonts w:eastAsia="Times New Roman" w:cs="Times New Roman"/>
                <w:sz w:val="20"/>
                <w:szCs w:val="20"/>
                <w:lang w:eastAsia="ru-RU"/>
              </w:rPr>
              <w:t xml:space="preserve">, що належить до сфери управління ДМС </w:t>
            </w:r>
          </w:p>
          <w:p w:rsidR="0021715D" w:rsidRPr="002B72E0"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21715D" w:rsidRDefault="0021715D" w:rsidP="00943FDA">
            <w:pPr>
              <w:ind w:left="34" w:hanging="3"/>
              <w:jc w:val="center"/>
              <w:rPr>
                <w:rFonts w:ascii="Verdana" w:eastAsia="Times New Roman" w:hAnsi="Verdana" w:cs="Times New Roman"/>
                <w:sz w:val="16"/>
                <w:szCs w:val="16"/>
                <w:lang w:eastAsia="ru-RU"/>
              </w:rPr>
            </w:pPr>
          </w:p>
          <w:p w:rsidR="0021715D" w:rsidRDefault="0021715D" w:rsidP="00943FDA">
            <w:pPr>
              <w:rPr>
                <w:rFonts w:ascii="Verdana" w:eastAsia="Times New Roman" w:hAnsi="Verdana" w:cs="Times New Roman"/>
                <w:sz w:val="16"/>
                <w:szCs w:val="16"/>
                <w:lang w:eastAsia="ru-RU"/>
              </w:rPr>
            </w:pPr>
          </w:p>
          <w:p w:rsidR="0021715D" w:rsidRDefault="0021715D" w:rsidP="00943FDA">
            <w:pPr>
              <w:ind w:left="34" w:hanging="3"/>
              <w:jc w:val="center"/>
              <w:rPr>
                <w:rFonts w:ascii="Verdana" w:eastAsia="Times New Roman" w:hAnsi="Verdana" w:cs="Times New Roman"/>
                <w:sz w:val="16"/>
                <w:szCs w:val="16"/>
                <w:lang w:eastAsia="ru-RU"/>
              </w:rPr>
            </w:pPr>
          </w:p>
          <w:p w:rsidR="0021715D" w:rsidRDefault="0021715D" w:rsidP="00943FDA">
            <w:pPr>
              <w:ind w:left="34" w:hanging="3"/>
              <w:jc w:val="center"/>
              <w:rPr>
                <w:rFonts w:eastAsia="Times New Roman" w:cs="Times New Roman"/>
                <w:sz w:val="20"/>
                <w:szCs w:val="20"/>
                <w:lang w:eastAsia="ru-RU"/>
              </w:rPr>
            </w:pPr>
          </w:p>
          <w:p w:rsidR="0021715D" w:rsidRDefault="0021715D" w:rsidP="00943FDA">
            <w:pPr>
              <w:ind w:left="34" w:hanging="3"/>
              <w:jc w:val="center"/>
              <w:rPr>
                <w:rFonts w:ascii="Verdana" w:eastAsia="Times New Roman" w:hAnsi="Verdana" w:cs="Times New Roman"/>
                <w:sz w:val="16"/>
                <w:szCs w:val="16"/>
                <w:lang w:eastAsia="ru-RU"/>
              </w:rPr>
            </w:pPr>
          </w:p>
          <w:p w:rsidR="0021715D" w:rsidRDefault="0021715D"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B5149" w:rsidRPr="00A740F8" w:rsidRDefault="000B5149" w:rsidP="000B5149">
            <w:pPr>
              <w:ind w:left="34" w:hanging="3"/>
              <w:jc w:val="center"/>
              <w:rPr>
                <w:rFonts w:eastAsia="Times New Roman" w:cs="Times New Roman"/>
                <w:sz w:val="20"/>
                <w:szCs w:val="20"/>
                <w:lang w:eastAsia="ru-RU"/>
              </w:rPr>
            </w:pPr>
            <w:r>
              <w:rPr>
                <w:rFonts w:eastAsia="Times New Roman" w:cs="Times New Roman"/>
                <w:sz w:val="20"/>
                <w:szCs w:val="20"/>
                <w:lang w:eastAsia="ru-RU"/>
              </w:rPr>
              <w:t>Ц</w:t>
            </w:r>
            <w:r w:rsidR="00421F58">
              <w:rPr>
                <w:rFonts w:eastAsia="Times New Roman" w:cs="Times New Roman"/>
                <w:sz w:val="20"/>
                <w:szCs w:val="20"/>
                <w:lang w:eastAsia="ru-RU"/>
              </w:rPr>
              <w:t>ентр</w:t>
            </w:r>
            <w:r w:rsidRPr="00A740F8">
              <w:rPr>
                <w:rFonts w:eastAsia="Times New Roman" w:cs="Times New Roman"/>
                <w:sz w:val="20"/>
                <w:szCs w:val="20"/>
                <w:lang w:eastAsia="ru-RU"/>
              </w:rPr>
              <w:t xml:space="preserve"> надання адміністративних послуг,</w:t>
            </w:r>
          </w:p>
          <w:p w:rsidR="000B5149" w:rsidRPr="00A740F8" w:rsidRDefault="00421F58" w:rsidP="000B5149">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0B5149" w:rsidRPr="00A740F8">
              <w:rPr>
                <w:rFonts w:eastAsia="Times New Roman" w:cs="Times New Roman"/>
                <w:sz w:val="20"/>
                <w:szCs w:val="20"/>
                <w:lang w:eastAsia="ru-RU"/>
              </w:rPr>
              <w:t xml:space="preserve">, що належить до сфери управління ДМС </w:t>
            </w:r>
          </w:p>
          <w:p w:rsidR="000B5149" w:rsidRDefault="000B5149" w:rsidP="000B5149">
            <w:pPr>
              <w:ind w:left="34" w:hanging="3"/>
              <w:jc w:val="center"/>
              <w:rPr>
                <w:rFonts w:eastAsia="Times New Roman" w:cs="Times New Roman"/>
                <w:sz w:val="20"/>
                <w:szCs w:val="20"/>
                <w:lang w:eastAsia="ru-RU"/>
              </w:rPr>
            </w:pPr>
            <w:r w:rsidRPr="00A740F8">
              <w:rPr>
                <w:rFonts w:eastAsia="Times New Roman" w:cs="Times New Roman"/>
                <w:sz w:val="20"/>
                <w:szCs w:val="20"/>
                <w:lang w:eastAsia="ru-RU"/>
              </w:rPr>
              <w:t>(Державне підприємство «Документ»)</w:t>
            </w:r>
          </w:p>
          <w:p w:rsidR="000B5149" w:rsidRDefault="000B5149" w:rsidP="000B5149">
            <w:pPr>
              <w:rPr>
                <w:rFonts w:eastAsia="Times New Roman" w:cs="Times New Roman"/>
                <w:sz w:val="20"/>
                <w:szCs w:val="20"/>
                <w:lang w:eastAsia="ru-RU"/>
              </w:rPr>
            </w:pPr>
          </w:p>
          <w:p w:rsidR="007E094C" w:rsidRDefault="007E094C" w:rsidP="000B5149">
            <w:pPr>
              <w:rPr>
                <w:rFonts w:ascii="Verdana" w:eastAsia="Times New Roman" w:hAnsi="Verdana" w:cs="Times New Roman"/>
                <w:sz w:val="16"/>
                <w:szCs w:val="16"/>
                <w:lang w:eastAsia="ru-RU"/>
              </w:rPr>
            </w:pPr>
          </w:p>
          <w:p w:rsidR="007E094C" w:rsidRDefault="007E094C" w:rsidP="00943FDA">
            <w:pPr>
              <w:ind w:left="34" w:hanging="3"/>
              <w:jc w:val="center"/>
              <w:rPr>
                <w:rFonts w:ascii="Verdana" w:eastAsia="Times New Roman" w:hAnsi="Verdana" w:cs="Times New Roman"/>
                <w:sz w:val="16"/>
                <w:szCs w:val="16"/>
                <w:lang w:eastAsia="ru-RU"/>
              </w:rPr>
            </w:pPr>
          </w:p>
          <w:p w:rsidR="007E094C" w:rsidRDefault="007E094C" w:rsidP="00943FDA">
            <w:pPr>
              <w:ind w:left="34" w:hanging="3"/>
              <w:jc w:val="center"/>
              <w:rPr>
                <w:rFonts w:ascii="Verdana" w:eastAsia="Times New Roman" w:hAnsi="Verdana" w:cs="Times New Roman"/>
                <w:sz w:val="16"/>
                <w:szCs w:val="16"/>
                <w:lang w:eastAsia="ru-RU"/>
              </w:rPr>
            </w:pPr>
          </w:p>
          <w:p w:rsidR="007E094C" w:rsidRDefault="007E094C" w:rsidP="00943FDA">
            <w:pPr>
              <w:ind w:left="34" w:hanging="3"/>
              <w:jc w:val="center"/>
              <w:rPr>
                <w:rFonts w:ascii="Verdana" w:eastAsia="Times New Roman" w:hAnsi="Verdana" w:cs="Times New Roman"/>
                <w:sz w:val="16"/>
                <w:szCs w:val="16"/>
                <w:lang w:eastAsia="ru-RU"/>
              </w:rPr>
            </w:pPr>
          </w:p>
          <w:p w:rsidR="007E094C" w:rsidRDefault="007E094C" w:rsidP="00943FDA">
            <w:pPr>
              <w:ind w:left="34" w:hanging="3"/>
              <w:jc w:val="center"/>
              <w:rPr>
                <w:rFonts w:ascii="Verdana" w:eastAsia="Times New Roman" w:hAnsi="Verdana" w:cs="Times New Roman"/>
                <w:sz w:val="16"/>
                <w:szCs w:val="16"/>
                <w:lang w:eastAsia="ru-RU"/>
              </w:rPr>
            </w:pPr>
          </w:p>
          <w:p w:rsidR="007E094C" w:rsidRDefault="007E094C" w:rsidP="00943FDA">
            <w:pPr>
              <w:ind w:left="34" w:hanging="3"/>
              <w:jc w:val="center"/>
              <w:rPr>
                <w:rFonts w:ascii="Verdana" w:eastAsia="Times New Roman" w:hAnsi="Verdana" w:cs="Times New Roman"/>
                <w:sz w:val="16"/>
                <w:szCs w:val="16"/>
                <w:lang w:eastAsia="ru-RU"/>
              </w:rPr>
            </w:pPr>
          </w:p>
          <w:p w:rsidR="007E094C" w:rsidRDefault="007E094C" w:rsidP="000B5149">
            <w:pPr>
              <w:rPr>
                <w:rFonts w:ascii="Verdana" w:eastAsia="Times New Roman" w:hAnsi="Verdana" w:cs="Times New Roman"/>
                <w:sz w:val="16"/>
                <w:szCs w:val="16"/>
                <w:lang w:eastAsia="ru-RU"/>
              </w:rPr>
            </w:pPr>
          </w:p>
          <w:p w:rsidR="000B5149" w:rsidRDefault="000B5149" w:rsidP="000B5149">
            <w:pPr>
              <w:rPr>
                <w:rFonts w:ascii="Verdana" w:eastAsia="Times New Roman" w:hAnsi="Verdana" w:cs="Times New Roman"/>
                <w:sz w:val="16"/>
                <w:szCs w:val="16"/>
                <w:lang w:eastAsia="ru-RU"/>
              </w:rPr>
            </w:pPr>
          </w:p>
          <w:p w:rsidR="00393211" w:rsidRDefault="00393211" w:rsidP="000B5149">
            <w:pPr>
              <w:rPr>
                <w:rFonts w:ascii="Verdana" w:eastAsia="Times New Roman" w:hAnsi="Verdana" w:cs="Times New Roman"/>
                <w:sz w:val="16"/>
                <w:szCs w:val="16"/>
                <w:lang w:eastAsia="ru-RU"/>
              </w:rPr>
            </w:pPr>
          </w:p>
          <w:p w:rsidR="000E358E" w:rsidRDefault="000E358E" w:rsidP="000B5149">
            <w:pPr>
              <w:ind w:left="34" w:hanging="3"/>
              <w:rPr>
                <w:rFonts w:ascii="Verdana" w:eastAsia="Times New Roman" w:hAnsi="Verdana" w:cs="Times New Roman"/>
                <w:sz w:val="16"/>
                <w:szCs w:val="16"/>
                <w:lang w:eastAsia="ru-RU"/>
              </w:rPr>
            </w:pPr>
          </w:p>
          <w:p w:rsidR="000E358E" w:rsidRDefault="00421F58" w:rsidP="000E358E">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 орган</w:t>
            </w:r>
            <w:r w:rsidR="000E358E">
              <w:rPr>
                <w:rFonts w:eastAsia="Times New Roman" w:cs="Times New Roman"/>
                <w:sz w:val="20"/>
                <w:szCs w:val="20"/>
                <w:lang w:eastAsia="ru-RU"/>
              </w:rPr>
              <w:t xml:space="preserve"> ДМ</w:t>
            </w:r>
            <w:r w:rsidR="00E76782">
              <w:rPr>
                <w:rFonts w:eastAsia="Times New Roman" w:cs="Times New Roman"/>
                <w:sz w:val="20"/>
                <w:szCs w:val="20"/>
                <w:lang w:eastAsia="ru-RU"/>
              </w:rPr>
              <w:t>С, територіальний підрозділ ДМС</w:t>
            </w: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421F58" w:rsidP="00E7678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 орган</w:t>
            </w:r>
            <w:r w:rsidR="00E76782">
              <w:rPr>
                <w:rFonts w:eastAsia="Times New Roman" w:cs="Times New Roman"/>
                <w:sz w:val="20"/>
                <w:szCs w:val="20"/>
                <w:lang w:eastAsia="ru-RU"/>
              </w:rPr>
              <w:t xml:space="preserve"> ДМС, територіальний підрозділ ДМС</w:t>
            </w:r>
          </w:p>
          <w:p w:rsidR="00E76782" w:rsidRDefault="00E76782" w:rsidP="00943FDA">
            <w:pPr>
              <w:ind w:left="34" w:hanging="3"/>
              <w:jc w:val="center"/>
              <w:rPr>
                <w:rFonts w:ascii="Verdana" w:eastAsia="Times New Roman" w:hAnsi="Verdana" w:cs="Times New Roman"/>
                <w:sz w:val="16"/>
                <w:szCs w:val="16"/>
                <w:lang w:eastAsia="ru-RU"/>
              </w:rPr>
            </w:pPr>
          </w:p>
          <w:p w:rsidR="0021715D" w:rsidRDefault="0021715D" w:rsidP="00943FDA">
            <w:pPr>
              <w:rPr>
                <w:rFonts w:ascii="Verdana" w:eastAsia="Times New Roman" w:hAnsi="Verdana" w:cs="Times New Roman"/>
                <w:sz w:val="16"/>
                <w:szCs w:val="16"/>
                <w:lang w:eastAsia="ru-RU"/>
              </w:rPr>
            </w:pPr>
          </w:p>
          <w:p w:rsidR="0021715D" w:rsidRDefault="0021715D" w:rsidP="00943FDA">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AC4C9B">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Не пізніше 15 робочих днів з дня прийняття документів</w:t>
            </w: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0B5149" w:rsidRDefault="000B5149" w:rsidP="00943FDA">
            <w:pPr>
              <w:rPr>
                <w:rFonts w:eastAsia="Times New Roman" w:cs="Times New Roman"/>
                <w:sz w:val="20"/>
                <w:szCs w:val="20"/>
                <w:lang w:eastAsia="ru-RU"/>
              </w:rPr>
            </w:pPr>
          </w:p>
          <w:p w:rsidR="000B5149" w:rsidRPr="000B5149" w:rsidRDefault="000B5149" w:rsidP="00AC4C9B">
            <w:pPr>
              <w:jc w:val="center"/>
              <w:rPr>
                <w:rFonts w:eastAsia="Times New Roman" w:cs="Times New Roman"/>
                <w:sz w:val="20"/>
                <w:szCs w:val="20"/>
                <w:lang w:eastAsia="ru-RU"/>
              </w:rPr>
            </w:pPr>
            <w:r w:rsidRPr="000B5149">
              <w:rPr>
                <w:rFonts w:eastAsia="Times New Roman" w:cs="Times New Roman"/>
                <w:sz w:val="20"/>
                <w:szCs w:val="20"/>
                <w:lang w:eastAsia="ru-RU"/>
              </w:rPr>
              <w:t>Не пізніше наступного робочого дня після дня видачі посвідки</w:t>
            </w:r>
            <w:r w:rsidR="00393211">
              <w:rPr>
                <w:rFonts w:eastAsia="Times New Roman" w:cs="Times New Roman"/>
                <w:sz w:val="20"/>
                <w:szCs w:val="20"/>
                <w:lang w:eastAsia="ru-RU"/>
              </w:rPr>
              <w:t xml:space="preserve"> на тимчасове проживання</w:t>
            </w: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0B5149" w:rsidRDefault="000B5149"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0B5149" w:rsidRPr="000B5149" w:rsidRDefault="000B5149" w:rsidP="000B5149">
            <w:pPr>
              <w:jc w:val="center"/>
              <w:rPr>
                <w:rFonts w:eastAsia="Times New Roman" w:cs="Times New Roman"/>
                <w:sz w:val="20"/>
                <w:szCs w:val="20"/>
                <w:lang w:eastAsia="ru-RU"/>
              </w:rPr>
            </w:pPr>
            <w:r w:rsidRPr="000B5149">
              <w:rPr>
                <w:rFonts w:eastAsia="Times New Roman" w:cs="Times New Roman"/>
                <w:sz w:val="20"/>
                <w:szCs w:val="20"/>
                <w:lang w:eastAsia="ru-RU"/>
              </w:rPr>
              <w:t>Не пізніше ніж протягом десятого робочого дня з дати прийняття документів.</w:t>
            </w: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E65E2B" w:rsidRPr="006F5C0C" w:rsidRDefault="00E65E2B" w:rsidP="00AC4C9B">
            <w:pPr>
              <w:jc w:val="center"/>
              <w:rPr>
                <w:rFonts w:eastAsia="Times New Roman" w:cs="Times New Roman"/>
                <w:sz w:val="20"/>
                <w:szCs w:val="20"/>
                <w:lang w:val="ru-RU" w:eastAsia="ru-RU"/>
              </w:rPr>
            </w:pPr>
          </w:p>
          <w:p w:rsidR="00393211" w:rsidRPr="00393211" w:rsidRDefault="00E65E2B" w:rsidP="00393211">
            <w:pPr>
              <w:jc w:val="center"/>
              <w:rPr>
                <w:rFonts w:eastAsia="Times New Roman" w:cs="Times New Roman"/>
                <w:sz w:val="20"/>
                <w:szCs w:val="20"/>
                <w:lang w:eastAsia="ru-RU"/>
              </w:rPr>
            </w:pPr>
            <w:r>
              <w:rPr>
                <w:rFonts w:eastAsia="Times New Roman" w:cs="Times New Roman"/>
                <w:sz w:val="20"/>
                <w:szCs w:val="20"/>
                <w:lang w:eastAsia="ru-RU"/>
              </w:rPr>
              <w:t>Н</w:t>
            </w:r>
            <w:r w:rsidRPr="00E65E2B">
              <w:rPr>
                <w:rFonts w:eastAsia="Times New Roman" w:cs="Times New Roman"/>
                <w:sz w:val="20"/>
                <w:szCs w:val="20"/>
                <w:lang w:eastAsia="ru-RU"/>
              </w:rPr>
              <w:t>евідкладно, а за наявності обґрунтованих причин - не пізніше трьох робочих днів з дня прийняття</w:t>
            </w:r>
            <w:r>
              <w:rPr>
                <w:rFonts w:eastAsia="Times New Roman" w:cs="Times New Roman"/>
                <w:sz w:val="20"/>
                <w:szCs w:val="20"/>
                <w:lang w:eastAsia="ru-RU"/>
              </w:rPr>
              <w:t xml:space="preserve"> рішення про</w:t>
            </w:r>
            <w:r w:rsidR="00393211">
              <w:rPr>
                <w:rFonts w:eastAsia="Times New Roman" w:cs="Times New Roman"/>
                <w:sz w:val="20"/>
                <w:szCs w:val="20"/>
                <w:lang w:eastAsia="ru-RU"/>
              </w:rPr>
              <w:t xml:space="preserve"> відмову в оформленні чи видачі посвідки  </w:t>
            </w:r>
            <w:r w:rsidR="00393211" w:rsidRPr="00393211">
              <w:rPr>
                <w:rFonts w:eastAsia="Times New Roman" w:cs="Times New Roman"/>
                <w:sz w:val="20"/>
                <w:szCs w:val="20"/>
                <w:lang w:eastAsia="ru-RU"/>
              </w:rPr>
              <w:t>на тимчасове проживання</w:t>
            </w:r>
          </w:p>
          <w:p w:rsidR="00E65E2B" w:rsidRDefault="00E65E2B" w:rsidP="00AC4C9B">
            <w:pPr>
              <w:jc w:val="center"/>
              <w:rPr>
                <w:rFonts w:eastAsia="Times New Roman" w:cs="Times New Roman"/>
                <w:sz w:val="20"/>
                <w:szCs w:val="20"/>
                <w:lang w:eastAsia="ru-RU"/>
              </w:rPr>
            </w:pPr>
          </w:p>
          <w:p w:rsidR="0021715D" w:rsidRDefault="0021715D" w:rsidP="00E65E2B">
            <w:pPr>
              <w:rPr>
                <w:rFonts w:ascii="Verdana" w:eastAsia="Times New Roman" w:hAnsi="Verdana" w:cs="Times New Roman"/>
                <w:sz w:val="16"/>
                <w:szCs w:val="16"/>
                <w:lang w:eastAsia="ru-RU"/>
              </w:rPr>
            </w:pPr>
          </w:p>
        </w:tc>
      </w:tr>
      <w:tr w:rsidR="002171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21715D" w:rsidRPr="006E2CDE" w:rsidRDefault="0021715D" w:rsidP="00943FDA">
            <w:pPr>
              <w:jc w:val="both"/>
              <w:rPr>
                <w:rFonts w:ascii="Verdana" w:eastAsia="Times New Roman" w:hAnsi="Verdana" w:cs="Times New Roman"/>
                <w:b/>
                <w:sz w:val="16"/>
                <w:szCs w:val="16"/>
                <w:lang w:eastAsia="ru-RU"/>
              </w:rPr>
            </w:pPr>
            <w:r>
              <w:rPr>
                <w:rFonts w:eastAsia="Times New Roman" w:cs="Times New Roman"/>
                <w:b/>
                <w:sz w:val="20"/>
                <w:szCs w:val="20"/>
                <w:lang w:eastAsia="ru-RU"/>
              </w:rPr>
              <w:lastRenderedPageBreak/>
              <w:t>20</w:t>
            </w:r>
            <w:r w:rsidRPr="006E2CDE">
              <w:rPr>
                <w:rFonts w:eastAsia="Times New Roman" w:cs="Times New Roman"/>
                <w:b/>
                <w:sz w:val="20"/>
                <w:szCs w:val="20"/>
                <w:lang w:eastAsia="ru-RU"/>
              </w:rPr>
              <w:t>.</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101B49" w:rsidRPr="00101B49" w:rsidRDefault="00101B49" w:rsidP="00101B49">
            <w:pPr>
              <w:ind w:firstLine="459"/>
              <w:jc w:val="both"/>
              <w:rPr>
                <w:rFonts w:eastAsia="Times New Roman" w:cs="Times New Roman"/>
                <w:sz w:val="20"/>
                <w:szCs w:val="20"/>
                <w:lang w:eastAsia="ru-RU"/>
              </w:rPr>
            </w:pPr>
            <w:r w:rsidRPr="00101B49">
              <w:rPr>
                <w:rFonts w:eastAsia="Times New Roman" w:cs="Times New Roman"/>
                <w:sz w:val="20"/>
                <w:szCs w:val="20"/>
                <w:lang w:eastAsia="ru-RU"/>
              </w:rPr>
              <w:t>Рішення про відмову в оформле</w:t>
            </w:r>
            <w:r w:rsidR="00480840">
              <w:rPr>
                <w:rFonts w:eastAsia="Times New Roman" w:cs="Times New Roman"/>
                <w:sz w:val="20"/>
                <w:szCs w:val="20"/>
                <w:lang w:eastAsia="ru-RU"/>
              </w:rPr>
              <w:t xml:space="preserve">нні, обміні та видачі посвідки </w:t>
            </w:r>
            <w:r w:rsidR="00EC660F" w:rsidRPr="00EC660F">
              <w:rPr>
                <w:rFonts w:eastAsia="Times New Roman" w:cs="Times New Roman"/>
                <w:sz w:val="20"/>
                <w:szCs w:val="20"/>
                <w:lang w:eastAsia="ru-RU"/>
              </w:rPr>
              <w:t xml:space="preserve">на тимчасове проживання </w:t>
            </w:r>
            <w:r w:rsidRPr="00101B49">
              <w:rPr>
                <w:rFonts w:eastAsia="Times New Roman" w:cs="Times New Roman"/>
                <w:sz w:val="20"/>
                <w:szCs w:val="20"/>
                <w:lang w:eastAsia="ru-RU"/>
              </w:rPr>
              <w:t>може бути оскаржено іноземцем або 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w:t>
            </w:r>
            <w:r>
              <w:rPr>
                <w:rFonts w:eastAsia="Times New Roman" w:cs="Times New Roman"/>
                <w:sz w:val="20"/>
                <w:szCs w:val="20"/>
                <w:lang w:eastAsia="ru-RU"/>
              </w:rPr>
              <w:t>о суду в установленому порядку.</w:t>
            </w:r>
          </w:p>
          <w:p w:rsidR="00101B49" w:rsidRPr="00101B49" w:rsidRDefault="00101B49" w:rsidP="00101B49">
            <w:pPr>
              <w:ind w:firstLine="459"/>
              <w:jc w:val="both"/>
              <w:rPr>
                <w:rFonts w:eastAsia="Times New Roman" w:cs="Times New Roman"/>
                <w:sz w:val="20"/>
                <w:szCs w:val="20"/>
                <w:lang w:eastAsia="ru-RU"/>
              </w:rPr>
            </w:pPr>
            <w:r w:rsidRPr="00101B49">
              <w:rPr>
                <w:rFonts w:eastAsia="Times New Roman" w:cs="Times New Roman"/>
                <w:sz w:val="20"/>
                <w:szCs w:val="20"/>
                <w:lang w:eastAsia="ru-RU"/>
              </w:rPr>
              <w:t>До скарги на рішення про відмову в оформле</w:t>
            </w:r>
            <w:r w:rsidR="00480840">
              <w:rPr>
                <w:rFonts w:eastAsia="Times New Roman" w:cs="Times New Roman"/>
                <w:sz w:val="20"/>
                <w:szCs w:val="20"/>
                <w:lang w:eastAsia="ru-RU"/>
              </w:rPr>
              <w:t>нні, обміні та видачі посвідки</w:t>
            </w:r>
            <w:r w:rsidR="00EC660F" w:rsidRPr="00EC660F">
              <w:rPr>
                <w:rFonts w:eastAsia="Times New Roman" w:cs="Times New Roman"/>
                <w:sz w:val="20"/>
                <w:szCs w:val="20"/>
                <w:lang w:eastAsia="ru-RU"/>
              </w:rPr>
              <w:t xml:space="preserve"> на тимчасове проживання</w:t>
            </w:r>
            <w:r w:rsidR="00480840">
              <w:rPr>
                <w:rFonts w:eastAsia="Times New Roman" w:cs="Times New Roman"/>
                <w:sz w:val="20"/>
                <w:szCs w:val="20"/>
                <w:lang w:eastAsia="ru-RU"/>
              </w:rPr>
              <w:t xml:space="preserve"> </w:t>
            </w:r>
            <w:r w:rsidRPr="00101B49">
              <w:rPr>
                <w:rFonts w:eastAsia="Times New Roman" w:cs="Times New Roman"/>
                <w:sz w:val="20"/>
                <w:szCs w:val="20"/>
                <w:lang w:eastAsia="ru-RU"/>
              </w:rPr>
              <w:t>при цьому необхідно долучити документи, які підтверджують наявність підстав</w:t>
            </w:r>
            <w:r>
              <w:rPr>
                <w:rFonts w:eastAsia="Times New Roman" w:cs="Times New Roman"/>
                <w:sz w:val="20"/>
                <w:szCs w:val="20"/>
                <w:lang w:eastAsia="ru-RU"/>
              </w:rPr>
              <w:t xml:space="preserve"> для його перегляду та відміни.</w:t>
            </w:r>
          </w:p>
          <w:p w:rsidR="00101B49" w:rsidRPr="00101B49" w:rsidRDefault="00101B49" w:rsidP="00101B49">
            <w:pPr>
              <w:ind w:firstLine="459"/>
              <w:jc w:val="both"/>
              <w:rPr>
                <w:rFonts w:eastAsia="Times New Roman" w:cs="Times New Roman"/>
                <w:sz w:val="20"/>
                <w:szCs w:val="20"/>
                <w:lang w:eastAsia="ru-RU"/>
              </w:rPr>
            </w:pPr>
            <w:r w:rsidRPr="00101B49">
              <w:rPr>
                <w:rFonts w:eastAsia="Times New Roman" w:cs="Times New Roman"/>
                <w:sz w:val="20"/>
                <w:szCs w:val="20"/>
                <w:lang w:eastAsia="ru-RU"/>
              </w:rPr>
              <w:t>За результатами розгляду скарги на рішення про відмову в оформленні, обміні та вид</w:t>
            </w:r>
            <w:r w:rsidR="00480840">
              <w:rPr>
                <w:rFonts w:eastAsia="Times New Roman" w:cs="Times New Roman"/>
                <w:sz w:val="20"/>
                <w:szCs w:val="20"/>
                <w:lang w:eastAsia="ru-RU"/>
              </w:rPr>
              <w:t xml:space="preserve">ачі посвідки </w:t>
            </w:r>
            <w:r w:rsidR="00EC660F" w:rsidRPr="00EC660F">
              <w:rPr>
                <w:rFonts w:eastAsia="Times New Roman" w:cs="Times New Roman"/>
                <w:sz w:val="20"/>
                <w:szCs w:val="20"/>
                <w:lang w:eastAsia="ru-RU"/>
              </w:rPr>
              <w:t xml:space="preserve">на тимчасове проживання </w:t>
            </w:r>
            <w:r w:rsidRPr="00101B49">
              <w:rPr>
                <w:rFonts w:eastAsia="Times New Roman" w:cs="Times New Roman"/>
                <w:sz w:val="20"/>
                <w:szCs w:val="20"/>
                <w:lang w:eastAsia="ru-RU"/>
              </w:rPr>
              <w:t>ДМС має право протягом 30 календарних днів скасувати рішення, прийняте відповідно територіальним органом/територіальним підрозділом ДМС про відмову в оформле</w:t>
            </w:r>
            <w:r w:rsidR="00480840">
              <w:rPr>
                <w:rFonts w:eastAsia="Times New Roman" w:cs="Times New Roman"/>
                <w:sz w:val="20"/>
                <w:szCs w:val="20"/>
                <w:lang w:eastAsia="ru-RU"/>
              </w:rPr>
              <w:t>нні, обміні та видачі посвідки</w:t>
            </w:r>
            <w:r w:rsidR="00EC660F" w:rsidRPr="00EC660F">
              <w:rPr>
                <w:rFonts w:eastAsia="Times New Roman" w:cs="Times New Roman"/>
                <w:sz w:val="20"/>
                <w:szCs w:val="20"/>
                <w:lang w:eastAsia="ru-RU"/>
              </w:rPr>
              <w:t xml:space="preserve"> на тимчасове проживання</w:t>
            </w:r>
            <w:r w:rsidR="00480840">
              <w:rPr>
                <w:rFonts w:eastAsia="Times New Roman" w:cs="Times New Roman"/>
                <w:sz w:val="20"/>
                <w:szCs w:val="20"/>
                <w:lang w:eastAsia="ru-RU"/>
              </w:rPr>
              <w:t xml:space="preserve"> </w:t>
            </w:r>
            <w:r w:rsidRPr="00101B49">
              <w:rPr>
                <w:rFonts w:eastAsia="Times New Roman" w:cs="Times New Roman"/>
                <w:sz w:val="20"/>
                <w:szCs w:val="20"/>
                <w:lang w:eastAsia="ru-RU"/>
              </w:rPr>
              <w:t xml:space="preserve">та зобов’язати його видати нове рішення про оформлення посвідки </w:t>
            </w:r>
            <w:r w:rsidR="00EC660F" w:rsidRPr="00EC660F">
              <w:rPr>
                <w:rFonts w:eastAsia="Times New Roman" w:cs="Times New Roman"/>
                <w:sz w:val="20"/>
                <w:szCs w:val="20"/>
                <w:lang w:eastAsia="ru-RU"/>
              </w:rPr>
              <w:t xml:space="preserve">на тимчасове проживання </w:t>
            </w:r>
            <w:r w:rsidRPr="00101B49">
              <w:rPr>
                <w:rFonts w:eastAsia="Times New Roman" w:cs="Times New Roman"/>
                <w:sz w:val="20"/>
                <w:szCs w:val="20"/>
                <w:lang w:eastAsia="ru-RU"/>
              </w:rPr>
              <w:t>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w:t>
            </w:r>
            <w:r>
              <w:rPr>
                <w:rFonts w:eastAsia="Times New Roman" w:cs="Times New Roman"/>
                <w:sz w:val="20"/>
                <w:szCs w:val="20"/>
                <w:lang w:eastAsia="ru-RU"/>
              </w:rPr>
              <w:t xml:space="preserve"> а скаргу - без задоволення.</w:t>
            </w:r>
          </w:p>
          <w:p w:rsidR="0021715D" w:rsidRPr="000E358E" w:rsidRDefault="00101B49" w:rsidP="000E358E">
            <w:pPr>
              <w:ind w:firstLine="459"/>
              <w:jc w:val="both"/>
              <w:rPr>
                <w:rFonts w:eastAsia="Times New Roman" w:cs="Times New Roman"/>
                <w:sz w:val="20"/>
                <w:szCs w:val="20"/>
                <w:lang w:eastAsia="ru-RU"/>
              </w:rPr>
            </w:pPr>
            <w:r w:rsidRPr="00101B49">
              <w:rPr>
                <w:rFonts w:eastAsia="Times New Roman" w:cs="Times New Roman"/>
                <w:sz w:val="20"/>
                <w:szCs w:val="20"/>
                <w:lang w:eastAsia="ru-RU"/>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 - не пізніше трьох робочих днів з дня його прийняття.</w:t>
            </w:r>
          </w:p>
        </w:tc>
      </w:tr>
      <w:tr w:rsidR="002171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21715D" w:rsidRPr="006E2CDE" w:rsidRDefault="0021715D" w:rsidP="00943FDA">
            <w:pPr>
              <w:jc w:val="both"/>
              <w:rPr>
                <w:rFonts w:ascii="Verdana" w:eastAsia="Times New Roman" w:hAnsi="Verdana" w:cs="Times New Roman"/>
                <w:b/>
                <w:sz w:val="16"/>
                <w:szCs w:val="16"/>
                <w:lang w:eastAsia="ru-RU"/>
              </w:rPr>
            </w:pPr>
            <w:r>
              <w:rPr>
                <w:rFonts w:eastAsia="Times New Roman" w:cs="Times New Roman"/>
                <w:b/>
                <w:sz w:val="20"/>
                <w:szCs w:val="20"/>
                <w:lang w:eastAsia="ru-RU"/>
              </w:rPr>
              <w:t>21</w:t>
            </w:r>
            <w:r w:rsidRPr="006E2CDE">
              <w:rPr>
                <w:rFonts w:eastAsia="Times New Roman" w:cs="Times New Roman"/>
                <w:b/>
                <w:sz w:val="20"/>
                <w:szCs w:val="20"/>
                <w:lang w:eastAsia="ru-RU"/>
              </w:rPr>
              <w:t>.</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235EA6" w:rsidRDefault="00235EA6" w:rsidP="00235EA6">
            <w:pPr>
              <w:ind w:firstLine="522"/>
              <w:jc w:val="both"/>
              <w:rPr>
                <w:rFonts w:eastAsia="Times New Roman" w:cs="Times New Roman"/>
                <w:sz w:val="20"/>
                <w:szCs w:val="20"/>
                <w:lang w:eastAsia="ru-RU"/>
              </w:rPr>
            </w:pPr>
            <w:r w:rsidRPr="00235EA6">
              <w:rPr>
                <w:rFonts w:eastAsia="Times New Roman" w:cs="Times New Roman"/>
                <w:sz w:val="20"/>
                <w:szCs w:val="20"/>
                <w:lang w:eastAsia="ru-RU"/>
              </w:rPr>
              <w:t>У разі коли під час приймання документів виявлено, що посвідка</w:t>
            </w:r>
            <w:r w:rsidR="00494660" w:rsidRPr="00494660">
              <w:rPr>
                <w:rFonts w:eastAsia="Times New Roman" w:cs="Times New Roman"/>
                <w:sz w:val="20"/>
                <w:szCs w:val="20"/>
                <w:lang w:eastAsia="ru-RU"/>
              </w:rPr>
              <w:t xml:space="preserve"> на тимчасове проживання</w:t>
            </w:r>
            <w:r w:rsidRPr="00235EA6">
              <w:rPr>
                <w:rFonts w:eastAsia="Times New Roman" w:cs="Times New Roman"/>
                <w:sz w:val="20"/>
                <w:szCs w:val="20"/>
                <w:lang w:eastAsia="ru-RU"/>
              </w:rPr>
              <w:t>, яку подано уповноваженому суб’єкту для обміну, відкликана або визнана недійсною відповідно до пункту 71 Порядку, територіальний орган/територіальний підрозділ ДМС інформує іноземця або особу без громадянства про вилучення посвідки</w:t>
            </w:r>
            <w:r w:rsidR="00494660" w:rsidRPr="00494660">
              <w:rPr>
                <w:rFonts w:eastAsia="Times New Roman" w:cs="Times New Roman"/>
                <w:sz w:val="20"/>
                <w:szCs w:val="20"/>
                <w:lang w:eastAsia="ru-RU"/>
              </w:rPr>
              <w:t xml:space="preserve"> на тимчасове проживання</w:t>
            </w:r>
            <w:r w:rsidRPr="00235EA6">
              <w:rPr>
                <w:rFonts w:eastAsia="Times New Roman" w:cs="Times New Roman"/>
                <w:sz w:val="20"/>
                <w:szCs w:val="20"/>
                <w:lang w:eastAsia="ru-RU"/>
              </w:rPr>
              <w:t>.</w:t>
            </w:r>
          </w:p>
          <w:p w:rsidR="00480840" w:rsidRPr="00480840" w:rsidRDefault="00480840" w:rsidP="00480840">
            <w:pPr>
              <w:ind w:firstLine="522"/>
              <w:jc w:val="both"/>
              <w:rPr>
                <w:rFonts w:eastAsia="Times New Roman" w:cs="Times New Roman"/>
                <w:sz w:val="20"/>
                <w:szCs w:val="20"/>
                <w:lang w:eastAsia="ru-RU"/>
              </w:rPr>
            </w:pPr>
            <w:r w:rsidRPr="00480840">
              <w:rPr>
                <w:rFonts w:eastAsia="Times New Roman" w:cs="Times New Roman"/>
                <w:sz w:val="20"/>
                <w:szCs w:val="20"/>
                <w:lang w:eastAsia="ru-RU"/>
              </w:rPr>
              <w:t xml:space="preserve">У разі надходження від територіального </w:t>
            </w:r>
            <w:r w:rsidRPr="00480840">
              <w:rPr>
                <w:rFonts w:eastAsia="Times New Roman" w:cs="Times New Roman"/>
                <w:sz w:val="20"/>
                <w:szCs w:val="20"/>
                <w:lang w:eastAsia="ru-RU"/>
              </w:rPr>
              <w:lastRenderedPageBreak/>
              <w:t xml:space="preserve">органу/територіального підрозділу ДМС повідомлення про необхідність вилучення посвідки </w:t>
            </w:r>
            <w:r w:rsidR="00494660" w:rsidRPr="00494660">
              <w:rPr>
                <w:rFonts w:eastAsia="Times New Roman" w:cs="Times New Roman"/>
                <w:sz w:val="20"/>
                <w:szCs w:val="20"/>
                <w:lang w:eastAsia="ru-RU"/>
              </w:rPr>
              <w:t xml:space="preserve">на тимчасове проживання </w:t>
            </w:r>
            <w:r w:rsidRPr="00480840">
              <w:rPr>
                <w:rFonts w:eastAsia="Times New Roman" w:cs="Times New Roman"/>
                <w:sz w:val="20"/>
                <w:szCs w:val="20"/>
                <w:lang w:eastAsia="ru-RU"/>
              </w:rPr>
              <w:t xml:space="preserve">працівник уповноваженого суб’єкта </w:t>
            </w:r>
            <w:r>
              <w:rPr>
                <w:rFonts w:eastAsia="Times New Roman" w:cs="Times New Roman"/>
                <w:sz w:val="20"/>
                <w:szCs w:val="20"/>
                <w:lang w:eastAsia="ru-RU"/>
              </w:rPr>
              <w:t>вилучає її, про що складає акт.</w:t>
            </w:r>
          </w:p>
          <w:p w:rsidR="00DB6180" w:rsidRDefault="00480840" w:rsidP="0071757D">
            <w:pPr>
              <w:ind w:firstLine="522"/>
              <w:jc w:val="both"/>
              <w:rPr>
                <w:rFonts w:eastAsia="Times New Roman" w:cs="Times New Roman"/>
                <w:sz w:val="20"/>
                <w:szCs w:val="20"/>
                <w:lang w:eastAsia="ru-RU"/>
              </w:rPr>
            </w:pPr>
            <w:r w:rsidRPr="00480840">
              <w:rPr>
                <w:rFonts w:eastAsia="Times New Roman" w:cs="Times New Roman"/>
                <w:sz w:val="20"/>
                <w:szCs w:val="20"/>
                <w:lang w:eastAsia="ru-RU"/>
              </w:rPr>
              <w:t xml:space="preserve">Заява-анкета, вилучена посвідка </w:t>
            </w:r>
            <w:r w:rsidR="00494660" w:rsidRPr="00494660">
              <w:rPr>
                <w:rFonts w:eastAsia="Times New Roman" w:cs="Times New Roman"/>
                <w:sz w:val="20"/>
                <w:szCs w:val="20"/>
                <w:lang w:eastAsia="ru-RU"/>
              </w:rPr>
              <w:t xml:space="preserve">на тимчасове проживання </w:t>
            </w:r>
            <w:r w:rsidRPr="00480840">
              <w:rPr>
                <w:rFonts w:eastAsia="Times New Roman" w:cs="Times New Roman"/>
                <w:sz w:val="20"/>
                <w:szCs w:val="20"/>
                <w:lang w:eastAsia="ru-RU"/>
              </w:rPr>
              <w:t>та акт про її вилучення передаються на підставі акта приймання-передачі до територіального органу/територіального підрозділу ДМС, який прийняв відповідне рішення.</w:t>
            </w:r>
            <w:bookmarkStart w:id="10" w:name="n544"/>
            <w:bookmarkEnd w:id="10"/>
          </w:p>
          <w:p w:rsidR="00DB6180" w:rsidRPr="00DB6180" w:rsidRDefault="00DB6180" w:rsidP="00DB6180">
            <w:pPr>
              <w:ind w:firstLine="522"/>
              <w:jc w:val="both"/>
              <w:rPr>
                <w:rFonts w:eastAsia="Times New Roman" w:cs="Times New Roman"/>
                <w:sz w:val="20"/>
                <w:szCs w:val="20"/>
                <w:lang w:eastAsia="ru-RU"/>
              </w:rPr>
            </w:pPr>
            <w:r w:rsidRPr="00DB6180">
              <w:rPr>
                <w:rFonts w:eastAsia="Times New Roman" w:cs="Times New Roman"/>
                <w:sz w:val="20"/>
                <w:szCs w:val="20"/>
                <w:lang w:eastAsia="ru-RU"/>
              </w:rPr>
              <w:t xml:space="preserve">У разі необхідності прийняття документів </w:t>
            </w:r>
            <w:r w:rsidR="0071757D">
              <w:rPr>
                <w:rFonts w:eastAsia="Times New Roman" w:cs="Times New Roman"/>
                <w:sz w:val="20"/>
                <w:szCs w:val="20"/>
                <w:lang w:eastAsia="ru-RU"/>
              </w:rPr>
              <w:t xml:space="preserve">для оформлення посвідки на тимчасове проживання </w:t>
            </w:r>
            <w:r w:rsidRPr="00DB6180">
              <w:rPr>
                <w:rFonts w:eastAsia="Times New Roman" w:cs="Times New Roman"/>
                <w:sz w:val="20"/>
                <w:szCs w:val="20"/>
                <w:lang w:eastAsia="ru-RU"/>
              </w:rPr>
              <w:t>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p w:rsidR="00DB6180" w:rsidRPr="00DB6180" w:rsidRDefault="00DB6180" w:rsidP="00DB6180">
            <w:pPr>
              <w:ind w:firstLine="522"/>
              <w:jc w:val="both"/>
              <w:rPr>
                <w:rFonts w:eastAsia="Times New Roman" w:cs="Times New Roman"/>
                <w:sz w:val="20"/>
                <w:szCs w:val="20"/>
                <w:lang w:eastAsia="ru-RU"/>
              </w:rPr>
            </w:pPr>
            <w:r w:rsidRPr="00DB6180">
              <w:rPr>
                <w:rFonts w:eastAsia="Times New Roman" w:cs="Times New Roman"/>
                <w:sz w:val="20"/>
                <w:szCs w:val="20"/>
                <w:lang w:eastAsia="ru-RU"/>
              </w:rPr>
              <w:t xml:space="preserve">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w:t>
            </w:r>
            <w:proofErr w:type="spellStart"/>
            <w:r w:rsidRPr="00DB6180">
              <w:rPr>
                <w:rFonts w:eastAsia="Times New Roman" w:cs="Times New Roman"/>
                <w:sz w:val="20"/>
                <w:szCs w:val="20"/>
                <w:lang w:eastAsia="ru-RU"/>
              </w:rPr>
              <w:t>непідтвердження</w:t>
            </w:r>
            <w:proofErr w:type="spellEnd"/>
            <w:r w:rsidRPr="00DB6180">
              <w:rPr>
                <w:rFonts w:eastAsia="Times New Roman" w:cs="Times New Roman"/>
                <w:sz w:val="20"/>
                <w:szCs w:val="20"/>
                <w:lang w:eastAsia="ru-RU"/>
              </w:rPr>
              <w:t xml:space="preserve">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пунктами 33 та 39 Порядку.</w:t>
            </w:r>
          </w:p>
          <w:p w:rsidR="00DB6180" w:rsidRPr="00DB6180" w:rsidRDefault="00DB6180" w:rsidP="00DB6180">
            <w:pPr>
              <w:ind w:firstLine="522"/>
              <w:jc w:val="both"/>
              <w:rPr>
                <w:rFonts w:eastAsia="Times New Roman" w:cs="Times New Roman"/>
                <w:sz w:val="20"/>
                <w:szCs w:val="20"/>
                <w:lang w:eastAsia="ru-RU"/>
              </w:rPr>
            </w:pPr>
            <w:r w:rsidRPr="00DB6180">
              <w:rPr>
                <w:rFonts w:eastAsia="Times New Roman" w:cs="Times New Roman"/>
                <w:sz w:val="20"/>
                <w:szCs w:val="20"/>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 застосуванням засобів Реєстру.</w:t>
            </w:r>
          </w:p>
          <w:p w:rsidR="00DB6180" w:rsidRPr="00235EA6" w:rsidRDefault="00DB6180" w:rsidP="00DB6180">
            <w:pPr>
              <w:ind w:firstLine="522"/>
              <w:jc w:val="both"/>
              <w:rPr>
                <w:rFonts w:eastAsia="Times New Roman" w:cs="Times New Roman"/>
                <w:sz w:val="20"/>
                <w:szCs w:val="20"/>
                <w:lang w:eastAsia="ru-RU"/>
              </w:rPr>
            </w:pPr>
            <w:r w:rsidRPr="00DB6180">
              <w:rPr>
                <w:rFonts w:eastAsia="Times New Roman" w:cs="Times New Roman"/>
                <w:sz w:val="20"/>
                <w:szCs w:val="20"/>
                <w:lang w:eastAsia="ru-RU"/>
              </w:rPr>
              <w:t>За результатами особистого відвідування працівником 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rsidR="00A04F5D" w:rsidRDefault="00A04F5D" w:rsidP="00A04F5D">
      <w:pPr>
        <w:jc w:val="both"/>
        <w:rPr>
          <w:rFonts w:eastAsia="Times New Roman" w:cs="Times New Roman"/>
          <w:b/>
          <w:sz w:val="24"/>
          <w:szCs w:val="24"/>
          <w:lang w:eastAsia="ru-RU"/>
        </w:rPr>
      </w:pPr>
    </w:p>
    <w:p w:rsidR="00393211" w:rsidRDefault="00393211" w:rsidP="00A04F5D">
      <w:pPr>
        <w:jc w:val="both"/>
        <w:rPr>
          <w:rFonts w:eastAsia="Times New Roman" w:cs="Times New Roman"/>
          <w:b/>
          <w:sz w:val="24"/>
          <w:szCs w:val="24"/>
          <w:lang w:eastAsia="ru-RU"/>
        </w:rPr>
      </w:pPr>
    </w:p>
    <w:p w:rsidR="00A04F5D" w:rsidRPr="00821111" w:rsidRDefault="00403CC8" w:rsidP="00A04F5D">
      <w:pPr>
        <w:ind w:left="-567"/>
        <w:jc w:val="both"/>
        <w:rPr>
          <w:rFonts w:ascii="Verdana" w:eastAsia="Times New Roman" w:hAnsi="Verdana" w:cs="Times New Roman"/>
          <w:b/>
          <w:sz w:val="16"/>
          <w:szCs w:val="16"/>
          <w:lang w:eastAsia="ru-RU"/>
        </w:rPr>
      </w:pPr>
      <w:r>
        <w:rPr>
          <w:rFonts w:eastAsia="Times New Roman" w:cs="Times New Roman"/>
          <w:b/>
          <w:sz w:val="20"/>
          <w:szCs w:val="20"/>
          <w:lang w:eastAsia="ru-RU"/>
        </w:rPr>
        <w:t>Начальник</w:t>
      </w:r>
      <w:r w:rsidR="003520BC">
        <w:rPr>
          <w:rFonts w:eastAsia="Times New Roman" w:cs="Times New Roman"/>
          <w:b/>
          <w:sz w:val="20"/>
          <w:szCs w:val="20"/>
          <w:lang w:eastAsia="ru-RU"/>
        </w:rPr>
        <w:t xml:space="preserve">                                   </w:t>
      </w:r>
      <w:r w:rsidR="0002254B">
        <w:rPr>
          <w:rFonts w:eastAsia="Times New Roman" w:cs="Times New Roman"/>
          <w:b/>
          <w:sz w:val="20"/>
          <w:szCs w:val="20"/>
          <w:lang w:eastAsia="ru-RU"/>
        </w:rPr>
        <w:t xml:space="preserve">                              </w:t>
      </w:r>
      <w:r w:rsidR="0002254B">
        <w:rPr>
          <w:rFonts w:eastAsia="Arial Unicode MS"/>
          <w:b/>
          <w:noProof/>
          <w:sz w:val="20"/>
          <w:szCs w:val="20"/>
          <w:lang w:val="ru-RU" w:eastAsia="ru-RU"/>
        </w:rPr>
        <w:drawing>
          <wp:inline distT="0" distB="0" distL="0" distR="0">
            <wp:extent cx="933450" cy="7715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933450" cy="771525"/>
                    </a:xfrm>
                    <a:prstGeom prst="rect">
                      <a:avLst/>
                    </a:prstGeom>
                    <a:noFill/>
                    <a:ln w="9525">
                      <a:noFill/>
                      <a:miter lim="800000"/>
                      <a:headEnd/>
                      <a:tailEnd/>
                    </a:ln>
                  </pic:spPr>
                </pic:pic>
              </a:graphicData>
            </a:graphic>
          </wp:inline>
        </w:drawing>
      </w:r>
      <w:r w:rsidR="003520BC">
        <w:rPr>
          <w:rFonts w:eastAsia="Times New Roman" w:cs="Times New Roman"/>
          <w:b/>
          <w:sz w:val="20"/>
          <w:szCs w:val="20"/>
          <w:lang w:eastAsia="ru-RU"/>
        </w:rPr>
        <w:t xml:space="preserve">                                         </w:t>
      </w:r>
      <w:r w:rsidR="0002254B">
        <w:rPr>
          <w:rFonts w:eastAsia="Times New Roman" w:cs="Times New Roman"/>
          <w:b/>
          <w:sz w:val="20"/>
          <w:szCs w:val="20"/>
          <w:lang w:eastAsia="ru-RU"/>
        </w:rPr>
        <w:t xml:space="preserve">          </w:t>
      </w:r>
      <w:r w:rsidR="003520BC">
        <w:rPr>
          <w:rFonts w:eastAsia="Times New Roman" w:cs="Times New Roman"/>
          <w:b/>
          <w:sz w:val="20"/>
          <w:szCs w:val="20"/>
          <w:lang w:eastAsia="ru-RU"/>
        </w:rPr>
        <w:t xml:space="preserve"> </w:t>
      </w:r>
      <w:bookmarkStart w:id="11" w:name="_GoBack"/>
      <w:bookmarkEnd w:id="11"/>
      <w:r w:rsidR="00946A41">
        <w:rPr>
          <w:rFonts w:eastAsia="Times New Roman" w:cs="Times New Roman"/>
          <w:b/>
          <w:sz w:val="20"/>
          <w:szCs w:val="20"/>
          <w:lang w:eastAsia="ru-RU"/>
        </w:rPr>
        <w:t>Оксана БАБУНИЧ</w:t>
      </w:r>
    </w:p>
    <w:p w:rsidR="00A04F5D" w:rsidRDefault="00A04F5D" w:rsidP="00A04F5D"/>
    <w:p w:rsidR="00A97F76" w:rsidRDefault="00A97F76"/>
    <w:sectPr w:rsidR="00A97F76" w:rsidSect="00393211">
      <w:headerReference w:type="default" r:id="rId7"/>
      <w:pgSz w:w="11906" w:h="16838"/>
      <w:pgMar w:top="765" w:right="567" w:bottom="993" w:left="1701" w:header="708"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16B6" w:rsidRDefault="00DA16B6">
      <w:r>
        <w:separator/>
      </w:r>
    </w:p>
  </w:endnote>
  <w:endnote w:type="continuationSeparator" w:id="0">
    <w:p w:rsidR="00DA16B6" w:rsidRDefault="00DA16B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16B6" w:rsidRDefault="00DA16B6">
      <w:r>
        <w:separator/>
      </w:r>
    </w:p>
  </w:footnote>
  <w:footnote w:type="continuationSeparator" w:id="0">
    <w:p w:rsidR="00DA16B6" w:rsidRDefault="00DA16B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520" w:rsidRDefault="00D94742">
    <w:pPr>
      <w:pStyle w:val="a3"/>
      <w:jc w:val="center"/>
      <w:rPr>
        <w:sz w:val="24"/>
        <w:szCs w:val="24"/>
      </w:rPr>
    </w:pPr>
    <w:r>
      <w:rPr>
        <w:sz w:val="24"/>
        <w:szCs w:val="24"/>
      </w:rPr>
      <w:fldChar w:fldCharType="begin"/>
    </w:r>
    <w:r w:rsidR="0021715D">
      <w:rPr>
        <w:sz w:val="24"/>
        <w:szCs w:val="24"/>
      </w:rPr>
      <w:instrText>PAGE</w:instrText>
    </w:r>
    <w:r>
      <w:rPr>
        <w:sz w:val="24"/>
        <w:szCs w:val="24"/>
      </w:rPr>
      <w:fldChar w:fldCharType="separate"/>
    </w:r>
    <w:r w:rsidR="0002254B">
      <w:rPr>
        <w:noProof/>
        <w:sz w:val="24"/>
        <w:szCs w:val="24"/>
      </w:rPr>
      <w:t>13</w:t>
    </w:r>
    <w:r>
      <w:rPr>
        <w:sz w:val="24"/>
        <w:szCs w:val="24"/>
      </w:rPr>
      <w:fldChar w:fldCharType="end"/>
    </w:r>
  </w:p>
  <w:p w:rsidR="00CB7520" w:rsidRDefault="00DA16B6">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A04F5D"/>
    <w:rsid w:val="0002254B"/>
    <w:rsid w:val="00030490"/>
    <w:rsid w:val="000B5149"/>
    <w:rsid w:val="000E358E"/>
    <w:rsid w:val="00101B49"/>
    <w:rsid w:val="0021715D"/>
    <w:rsid w:val="00235EA6"/>
    <w:rsid w:val="0024601E"/>
    <w:rsid w:val="00252058"/>
    <w:rsid w:val="00324D2C"/>
    <w:rsid w:val="003520BC"/>
    <w:rsid w:val="00393211"/>
    <w:rsid w:val="00403CC8"/>
    <w:rsid w:val="00421F58"/>
    <w:rsid w:val="0045008C"/>
    <w:rsid w:val="00480840"/>
    <w:rsid w:val="00494660"/>
    <w:rsid w:val="004F1ABF"/>
    <w:rsid w:val="005254B4"/>
    <w:rsid w:val="006F5C0C"/>
    <w:rsid w:val="0071757D"/>
    <w:rsid w:val="007E094C"/>
    <w:rsid w:val="00804700"/>
    <w:rsid w:val="008E7600"/>
    <w:rsid w:val="008E7A11"/>
    <w:rsid w:val="00913AD0"/>
    <w:rsid w:val="0092120C"/>
    <w:rsid w:val="00946A41"/>
    <w:rsid w:val="009A2A5B"/>
    <w:rsid w:val="009A4AE0"/>
    <w:rsid w:val="009F0C1E"/>
    <w:rsid w:val="00A04F5D"/>
    <w:rsid w:val="00A21D50"/>
    <w:rsid w:val="00A552B3"/>
    <w:rsid w:val="00A56F52"/>
    <w:rsid w:val="00A60557"/>
    <w:rsid w:val="00A97F76"/>
    <w:rsid w:val="00AC4C9B"/>
    <w:rsid w:val="00D04E5E"/>
    <w:rsid w:val="00D52273"/>
    <w:rsid w:val="00D94742"/>
    <w:rsid w:val="00DA16B6"/>
    <w:rsid w:val="00DB6180"/>
    <w:rsid w:val="00E135EB"/>
    <w:rsid w:val="00E65E2B"/>
    <w:rsid w:val="00E76782"/>
    <w:rsid w:val="00EC660F"/>
    <w:rsid w:val="00F276CF"/>
    <w:rsid w:val="00F7004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78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04F5D"/>
    <w:pPr>
      <w:tabs>
        <w:tab w:val="center" w:pos="4819"/>
        <w:tab w:val="right" w:pos="9639"/>
      </w:tabs>
    </w:pPr>
  </w:style>
  <w:style w:type="character" w:customStyle="1" w:styleId="a4">
    <w:name w:val="Верхний колонтитул Знак"/>
    <w:basedOn w:val="a0"/>
    <w:link w:val="a3"/>
    <w:uiPriority w:val="99"/>
    <w:semiHidden/>
    <w:rsid w:val="00A04F5D"/>
  </w:style>
  <w:style w:type="character" w:styleId="a5">
    <w:name w:val="Hyperlink"/>
    <w:basedOn w:val="a0"/>
    <w:uiPriority w:val="99"/>
    <w:unhideWhenUsed/>
    <w:rsid w:val="00A04F5D"/>
    <w:rPr>
      <w:color w:val="0000FF" w:themeColor="hyperlink"/>
      <w:u w:val="single"/>
    </w:rPr>
  </w:style>
  <w:style w:type="paragraph" w:styleId="a6">
    <w:name w:val="Balloon Text"/>
    <w:basedOn w:val="a"/>
    <w:link w:val="a7"/>
    <w:uiPriority w:val="99"/>
    <w:semiHidden/>
    <w:unhideWhenUsed/>
    <w:rsid w:val="004F1ABF"/>
    <w:rPr>
      <w:rFonts w:ascii="Tahoma" w:hAnsi="Tahoma" w:cs="Tahoma"/>
      <w:sz w:val="16"/>
      <w:szCs w:val="16"/>
    </w:rPr>
  </w:style>
  <w:style w:type="character" w:customStyle="1" w:styleId="a7">
    <w:name w:val="Текст выноски Знак"/>
    <w:basedOn w:val="a0"/>
    <w:link w:val="a6"/>
    <w:uiPriority w:val="99"/>
    <w:semiHidden/>
    <w:rsid w:val="004F1AB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152</TotalTime>
  <Pages>13</Pages>
  <Words>5391</Words>
  <Characters>30733</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Адмін</cp:lastModifiedBy>
  <cp:revision>22</cp:revision>
  <cp:lastPrinted>2025-10-01T11:28:00Z</cp:lastPrinted>
  <dcterms:created xsi:type="dcterms:W3CDTF">2025-08-07T13:39:00Z</dcterms:created>
  <dcterms:modified xsi:type="dcterms:W3CDTF">2025-11-18T14:13:00Z</dcterms:modified>
</cp:coreProperties>
</file>